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C2" w:rsidRDefault="00AD54C2" w:rsidP="008473E5">
      <w:pPr>
        <w:tabs>
          <w:tab w:val="left" w:pos="8280"/>
        </w:tabs>
        <w:ind w:firstLine="0"/>
        <w:jc w:val="center"/>
      </w:pPr>
      <w:r>
        <w:rPr>
          <w:noProof/>
        </w:rPr>
        <w:t xml:space="preserve"> </w:t>
      </w:r>
      <w:r w:rsidR="00CA36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45pt;height:45pt;visibility:visible" filled="t">
            <v:imagedata r:id="rId6" o:title=""/>
          </v:shape>
        </w:pict>
      </w:r>
    </w:p>
    <w:p w:rsidR="00AD54C2" w:rsidRPr="00BC3C6E" w:rsidRDefault="00AD54C2" w:rsidP="008473E5">
      <w:pPr>
        <w:ind w:firstLine="0"/>
        <w:rPr>
          <w:b/>
          <w:spacing w:val="-20"/>
          <w:sz w:val="32"/>
          <w:szCs w:val="32"/>
        </w:rPr>
      </w:pPr>
    </w:p>
    <w:p w:rsidR="00AD54C2" w:rsidRPr="00BC3C6E" w:rsidRDefault="00AD54C2" w:rsidP="008473E5">
      <w:pPr>
        <w:ind w:firstLine="0"/>
        <w:jc w:val="center"/>
        <w:rPr>
          <w:b/>
          <w:spacing w:val="-20"/>
          <w:sz w:val="32"/>
          <w:szCs w:val="32"/>
        </w:rPr>
      </w:pPr>
      <w:r w:rsidRPr="00BC3C6E">
        <w:rPr>
          <w:b/>
          <w:spacing w:val="-20"/>
          <w:sz w:val="32"/>
          <w:szCs w:val="32"/>
        </w:rPr>
        <w:t>Муниципальное образование</w:t>
      </w:r>
    </w:p>
    <w:p w:rsidR="00AD54C2" w:rsidRPr="00BC3C6E" w:rsidRDefault="00AD54C2" w:rsidP="008473E5">
      <w:pPr>
        <w:ind w:left="-142" w:firstLine="0"/>
        <w:jc w:val="center"/>
        <w:rPr>
          <w:b/>
          <w:spacing w:val="-20"/>
          <w:sz w:val="32"/>
          <w:szCs w:val="32"/>
        </w:rPr>
      </w:pPr>
      <w:r w:rsidRPr="00BC3C6E">
        <w:rPr>
          <w:b/>
          <w:spacing w:val="-20"/>
          <w:sz w:val="32"/>
          <w:szCs w:val="32"/>
        </w:rPr>
        <w:t>«Октябрьский муниципальный район»</w:t>
      </w:r>
    </w:p>
    <w:p w:rsidR="00AD54C2" w:rsidRPr="00BC3C6E" w:rsidRDefault="00AD54C2" w:rsidP="008473E5">
      <w:pPr>
        <w:ind w:left="-142" w:firstLine="0"/>
        <w:jc w:val="center"/>
        <w:rPr>
          <w:sz w:val="32"/>
          <w:szCs w:val="32"/>
        </w:rPr>
      </w:pPr>
      <w:r w:rsidRPr="00BC3C6E">
        <w:rPr>
          <w:sz w:val="32"/>
          <w:szCs w:val="32"/>
        </w:rPr>
        <w:t>Еврейской автономной области</w:t>
      </w:r>
    </w:p>
    <w:p w:rsidR="00AD54C2" w:rsidRPr="00BC3C6E" w:rsidRDefault="00AD54C2" w:rsidP="008473E5">
      <w:pPr>
        <w:ind w:left="-142" w:firstLine="0"/>
        <w:jc w:val="center"/>
        <w:rPr>
          <w:sz w:val="32"/>
          <w:szCs w:val="32"/>
        </w:rPr>
      </w:pPr>
    </w:p>
    <w:p w:rsidR="00AD54C2" w:rsidRPr="00CF3FFB" w:rsidRDefault="00AD54C2" w:rsidP="008473E5">
      <w:pPr>
        <w:pStyle w:val="1"/>
        <w:ind w:left="-142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AD54C2" w:rsidRDefault="00AD54C2" w:rsidP="008473E5">
      <w:pPr>
        <w:ind w:left="-142" w:firstLine="0"/>
        <w:jc w:val="center"/>
      </w:pPr>
    </w:p>
    <w:p w:rsidR="00AD54C2" w:rsidRPr="00F65B2E" w:rsidRDefault="00AD54C2" w:rsidP="008473E5">
      <w:pPr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AD54C2" w:rsidRDefault="00AD54C2" w:rsidP="00847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00"/>
        </w:tabs>
        <w:ind w:firstLine="0"/>
      </w:pPr>
    </w:p>
    <w:p w:rsidR="00AD54C2" w:rsidRPr="00896859" w:rsidRDefault="00085EF3" w:rsidP="00847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00"/>
        </w:tabs>
        <w:ind w:firstLine="0"/>
        <w:rPr>
          <w:b/>
          <w:szCs w:val="28"/>
        </w:rPr>
      </w:pPr>
      <w:r>
        <w:rPr>
          <w:szCs w:val="28"/>
        </w:rPr>
        <w:t>_____________</w:t>
      </w:r>
      <w:r w:rsidR="00AD54C2">
        <w:rPr>
          <w:szCs w:val="28"/>
        </w:rPr>
        <w:tab/>
      </w:r>
      <w:r w:rsidR="00AD54C2">
        <w:rPr>
          <w:szCs w:val="28"/>
        </w:rPr>
        <w:tab/>
        <w:t xml:space="preserve">                                                       </w:t>
      </w:r>
      <w:r>
        <w:rPr>
          <w:szCs w:val="28"/>
        </w:rPr>
        <w:t xml:space="preserve">                        № _____</w:t>
      </w:r>
    </w:p>
    <w:p w:rsidR="00AD54C2" w:rsidRPr="00896859" w:rsidRDefault="00AD54C2" w:rsidP="008473E5">
      <w:pPr>
        <w:spacing w:line="240" w:lineRule="exact"/>
        <w:ind w:left="-142" w:firstLine="1134"/>
        <w:rPr>
          <w:b/>
          <w:sz w:val="24"/>
        </w:rPr>
      </w:pPr>
    </w:p>
    <w:p w:rsidR="00AD54C2" w:rsidRPr="009D4201" w:rsidRDefault="00AD54C2" w:rsidP="008473E5">
      <w:pPr>
        <w:ind w:firstLine="0"/>
        <w:jc w:val="center"/>
        <w:rPr>
          <w:szCs w:val="28"/>
        </w:rPr>
      </w:pPr>
      <w:r w:rsidRPr="009D4201">
        <w:rPr>
          <w:szCs w:val="28"/>
        </w:rPr>
        <w:t xml:space="preserve">с. Амурзет </w:t>
      </w:r>
    </w:p>
    <w:p w:rsidR="00AD54C2" w:rsidRDefault="00AD54C2" w:rsidP="006E0FEE">
      <w:pPr>
        <w:tabs>
          <w:tab w:val="left" w:pos="9279"/>
        </w:tabs>
        <w:ind w:firstLine="0"/>
        <w:jc w:val="both"/>
        <w:rPr>
          <w:color w:val="000000"/>
        </w:rPr>
      </w:pPr>
    </w:p>
    <w:p w:rsidR="00AD54C2" w:rsidRPr="00017113" w:rsidRDefault="006A24E6" w:rsidP="00526176">
      <w:pPr>
        <w:tabs>
          <w:tab w:val="left" w:pos="0"/>
        </w:tabs>
        <w:ind w:right="-23" w:firstLine="0"/>
        <w:jc w:val="both"/>
        <w:rPr>
          <w:szCs w:val="28"/>
        </w:rPr>
      </w:pPr>
      <w:r>
        <w:rPr>
          <w:color w:val="000000"/>
        </w:rPr>
        <w:t xml:space="preserve">О ликвидации муниципального казенного учреждения «Централизованная бухгалтерия по обслуживанию муниципальных учреждений культуры Октябрьского муниципального района» </w:t>
      </w:r>
      <w:r w:rsidR="00C50CD0">
        <w:rPr>
          <w:color w:val="000000"/>
        </w:rPr>
        <w:t>ЕАО</w:t>
      </w:r>
    </w:p>
    <w:p w:rsidR="00AD54C2" w:rsidRDefault="00AD54C2" w:rsidP="00526176">
      <w:pPr>
        <w:tabs>
          <w:tab w:val="left" w:pos="0"/>
          <w:tab w:val="left" w:pos="720"/>
        </w:tabs>
        <w:ind w:right="-23" w:firstLine="0"/>
        <w:jc w:val="both"/>
        <w:rPr>
          <w:color w:val="000000"/>
        </w:rPr>
      </w:pPr>
    </w:p>
    <w:p w:rsidR="006A24E6" w:rsidRPr="00BC1734" w:rsidRDefault="00AD54C2" w:rsidP="00526176">
      <w:pPr>
        <w:tabs>
          <w:tab w:val="left" w:pos="0"/>
        </w:tabs>
        <w:ind w:right="-23" w:firstLine="0"/>
        <w:jc w:val="both"/>
      </w:pPr>
      <w:r>
        <w:rPr>
          <w:color w:val="000000"/>
        </w:rPr>
        <w:t xml:space="preserve">       В </w:t>
      </w:r>
      <w:r w:rsidR="006A24E6">
        <w:rPr>
          <w:color w:val="000000"/>
        </w:rPr>
        <w:t xml:space="preserve"> соответствии </w:t>
      </w:r>
      <w:r w:rsidR="002A5239">
        <w:rPr>
          <w:color w:val="000000"/>
        </w:rPr>
        <w:t>с</w:t>
      </w:r>
      <w:r w:rsidR="006A24E6">
        <w:rPr>
          <w:color w:val="000000"/>
        </w:rPr>
        <w:t xml:space="preserve"> Гражданск</w:t>
      </w:r>
      <w:r w:rsidR="002A5239">
        <w:rPr>
          <w:color w:val="000000"/>
        </w:rPr>
        <w:t>им</w:t>
      </w:r>
      <w:r w:rsidR="006A24E6">
        <w:rPr>
          <w:color w:val="000000"/>
        </w:rPr>
        <w:t xml:space="preserve"> кодекс</w:t>
      </w:r>
      <w:r w:rsidR="002A5239">
        <w:rPr>
          <w:color w:val="000000"/>
        </w:rPr>
        <w:t>ом</w:t>
      </w:r>
      <w:r w:rsidR="006A24E6">
        <w:rPr>
          <w:color w:val="000000"/>
        </w:rPr>
        <w:t xml:space="preserve"> Российской Федерации, </w:t>
      </w:r>
      <w:r w:rsidR="002A5239">
        <w:rPr>
          <w:color w:val="000000"/>
        </w:rPr>
        <w:t>Федеральным законом</w:t>
      </w:r>
      <w:r w:rsidR="006A24E6">
        <w:rPr>
          <w:color w:val="000000"/>
        </w:rPr>
        <w:t xml:space="preserve"> 12.01.1996 № 7 – ФЗ «О некоммерческих организациях</w:t>
      </w:r>
      <w:r w:rsidR="006A24E6" w:rsidRPr="00BC1734">
        <w:t>», Уставом муниципального образования «Октябрьский муниципальный район»</w:t>
      </w:r>
      <w:r w:rsidR="002A5239" w:rsidRPr="00BC1734">
        <w:t>, в рамках реализации Программы оздоровления муниципальных финансов муниципального образования «Октябрьский муниципальный район» ЕАО на 2018-2020 годы,</w:t>
      </w:r>
      <w:r w:rsidR="00BC1734">
        <w:t xml:space="preserve"> утвержденной постановлением администрации муниципального района от 03.05.2018 № 79, администрация муниципального района </w:t>
      </w:r>
    </w:p>
    <w:p w:rsidR="00AD54C2" w:rsidRDefault="00AD54C2" w:rsidP="00526176">
      <w:pPr>
        <w:tabs>
          <w:tab w:val="left" w:pos="0"/>
        </w:tabs>
        <w:ind w:right="-23"/>
        <w:jc w:val="both"/>
        <w:rPr>
          <w:szCs w:val="28"/>
        </w:rPr>
      </w:pPr>
    </w:p>
    <w:p w:rsidR="003B3190" w:rsidRDefault="00AD54C2" w:rsidP="003B3190">
      <w:pPr>
        <w:tabs>
          <w:tab w:val="left" w:pos="0"/>
        </w:tabs>
        <w:ind w:right="-23" w:firstLine="0"/>
        <w:jc w:val="both"/>
        <w:rPr>
          <w:szCs w:val="28"/>
        </w:rPr>
      </w:pPr>
      <w:r>
        <w:rPr>
          <w:color w:val="000000"/>
        </w:rPr>
        <w:t xml:space="preserve">ПОСТАНОВЛЯЕТ: </w:t>
      </w:r>
    </w:p>
    <w:p w:rsidR="00AD54C2" w:rsidRDefault="003B3190" w:rsidP="003B3190">
      <w:pPr>
        <w:tabs>
          <w:tab w:val="left" w:pos="0"/>
        </w:tabs>
        <w:ind w:right="-23" w:firstLine="0"/>
        <w:jc w:val="both"/>
        <w:rPr>
          <w:szCs w:val="28"/>
        </w:rPr>
      </w:pPr>
      <w:r>
        <w:rPr>
          <w:szCs w:val="28"/>
        </w:rPr>
        <w:tab/>
      </w:r>
      <w:r w:rsidR="006A24E6">
        <w:rPr>
          <w:szCs w:val="28"/>
        </w:rPr>
        <w:t xml:space="preserve">1.Ликвидировать </w:t>
      </w:r>
      <w:r w:rsidR="006A24E6">
        <w:rPr>
          <w:color w:val="000000"/>
        </w:rPr>
        <w:t xml:space="preserve">муниципальное казенное учреждение «Централизованная бухгалтерия по обслуживанию муниципальных учреждений культуры Октябрьского муниципального района» </w:t>
      </w:r>
      <w:r w:rsidR="00C50CD0">
        <w:rPr>
          <w:color w:val="000000"/>
        </w:rPr>
        <w:t>ЕАО</w:t>
      </w:r>
      <w:r w:rsidR="00571F7D">
        <w:rPr>
          <w:color w:val="000000"/>
        </w:rPr>
        <w:t>.</w:t>
      </w:r>
    </w:p>
    <w:p w:rsidR="00571F7D" w:rsidRDefault="00AD54C2" w:rsidP="00526176">
      <w:pPr>
        <w:tabs>
          <w:tab w:val="left" w:pos="0"/>
        </w:tabs>
        <w:ind w:right="-23" w:firstLine="0"/>
        <w:jc w:val="both"/>
        <w:rPr>
          <w:color w:val="000000"/>
        </w:rPr>
      </w:pPr>
      <w:r>
        <w:rPr>
          <w:szCs w:val="28"/>
        </w:rPr>
        <w:t xml:space="preserve">    </w:t>
      </w:r>
      <w:r w:rsidR="00571F7D">
        <w:rPr>
          <w:szCs w:val="28"/>
        </w:rPr>
        <w:t xml:space="preserve">   </w:t>
      </w:r>
      <w:r w:rsidR="00526176">
        <w:rPr>
          <w:szCs w:val="28"/>
        </w:rPr>
        <w:tab/>
      </w:r>
      <w:r w:rsidR="00194083">
        <w:rPr>
          <w:szCs w:val="28"/>
        </w:rPr>
        <w:t>2.Назначить л</w:t>
      </w:r>
      <w:r w:rsidR="00571F7D">
        <w:rPr>
          <w:szCs w:val="28"/>
        </w:rPr>
        <w:t xml:space="preserve">иквидатором </w:t>
      </w:r>
      <w:r w:rsidR="00571F7D">
        <w:rPr>
          <w:color w:val="000000"/>
        </w:rPr>
        <w:t xml:space="preserve">муниципального казенного учреждения «Централизованная бухгалтерия по обслуживанию муниципальных учреждений культуры Октябрьского муниципального района» </w:t>
      </w:r>
      <w:r w:rsidR="00C50CD0">
        <w:rPr>
          <w:color w:val="000000"/>
        </w:rPr>
        <w:t>ЕАО</w:t>
      </w:r>
      <w:r w:rsidR="00571F7D">
        <w:rPr>
          <w:color w:val="000000"/>
        </w:rPr>
        <w:t xml:space="preserve"> </w:t>
      </w:r>
      <w:r w:rsidR="00571F7D">
        <w:rPr>
          <w:szCs w:val="28"/>
        </w:rPr>
        <w:t>Це</w:t>
      </w:r>
      <w:r w:rsidR="00CD596B">
        <w:rPr>
          <w:szCs w:val="28"/>
        </w:rPr>
        <w:t xml:space="preserve">ликову Наталью Викторовну, бухгалтера </w:t>
      </w:r>
      <w:r w:rsidR="00571F7D">
        <w:rPr>
          <w:color w:val="000000"/>
        </w:rPr>
        <w:t>муниципального казенного учреждения «Централизованная бухгалтерия по обслуживанию муниципальных учреждений культуры Октя</w:t>
      </w:r>
      <w:r w:rsidR="00194083">
        <w:rPr>
          <w:color w:val="000000"/>
        </w:rPr>
        <w:t>брьского муниципального района».</w:t>
      </w:r>
    </w:p>
    <w:p w:rsidR="00526176" w:rsidRDefault="00E609F2" w:rsidP="00526176">
      <w:pPr>
        <w:tabs>
          <w:tab w:val="left" w:pos="0"/>
        </w:tabs>
        <w:ind w:right="-23" w:firstLine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526176">
        <w:rPr>
          <w:color w:val="000000"/>
        </w:rPr>
        <w:tab/>
        <w:t>3</w:t>
      </w:r>
      <w:r>
        <w:rPr>
          <w:color w:val="000000"/>
        </w:rPr>
        <w:t>.Утвердить план мероприятий по ликвидации муниципального казенного учреждения «Централизованная бухгалтерия по обслуживанию муниципальных учреждений культуры Октябрьского муниципального района»</w:t>
      </w:r>
      <w:r w:rsidR="00C50CD0">
        <w:rPr>
          <w:color w:val="000000"/>
        </w:rPr>
        <w:t xml:space="preserve"> ЕАО</w:t>
      </w:r>
      <w:r w:rsidR="00194083">
        <w:rPr>
          <w:color w:val="000000"/>
        </w:rPr>
        <w:t>.</w:t>
      </w:r>
      <w:r>
        <w:rPr>
          <w:color w:val="000000"/>
        </w:rPr>
        <w:t xml:space="preserve"> </w:t>
      </w:r>
    </w:p>
    <w:p w:rsidR="00571F7D" w:rsidRDefault="00526176" w:rsidP="00526176">
      <w:pPr>
        <w:tabs>
          <w:tab w:val="left" w:pos="0"/>
        </w:tabs>
        <w:ind w:right="-23" w:firstLine="0"/>
        <w:jc w:val="both"/>
        <w:rPr>
          <w:color w:val="000000"/>
        </w:rPr>
      </w:pPr>
      <w:r>
        <w:rPr>
          <w:color w:val="000000"/>
        </w:rPr>
        <w:tab/>
        <w:t>4</w:t>
      </w:r>
      <w:r w:rsidR="00CD596B">
        <w:rPr>
          <w:color w:val="000000"/>
        </w:rPr>
        <w:t xml:space="preserve">.Целиковой Н.В., осуществлять все мероприятия, предусмотренные </w:t>
      </w:r>
      <w:r w:rsidR="00CD596B">
        <w:rPr>
          <w:color w:val="000000"/>
        </w:rPr>
        <w:lastRenderedPageBreak/>
        <w:t>гражданским и трудовым законодательством по ликвидации муниципального казенного учреждения «Централизованная бухгалтерия по обслуживанию муниципальных учреждений культуры Октябрьского муниципального района»</w:t>
      </w:r>
      <w:r w:rsidR="00C50CD0">
        <w:rPr>
          <w:color w:val="000000"/>
        </w:rPr>
        <w:t xml:space="preserve"> ЕАО</w:t>
      </w:r>
      <w:r w:rsidR="00CD596B">
        <w:rPr>
          <w:color w:val="000000"/>
        </w:rPr>
        <w:t>.</w:t>
      </w:r>
    </w:p>
    <w:p w:rsidR="00C50CD0" w:rsidRDefault="00C50CD0" w:rsidP="00526176">
      <w:pPr>
        <w:tabs>
          <w:tab w:val="left" w:pos="0"/>
        </w:tabs>
        <w:ind w:right="-23" w:firstLine="0"/>
        <w:jc w:val="both"/>
        <w:rPr>
          <w:szCs w:val="28"/>
        </w:rPr>
      </w:pPr>
      <w:r>
        <w:rPr>
          <w:color w:val="000000"/>
        </w:rPr>
        <w:tab/>
        <w:t xml:space="preserve">  5.Поставновление администрации муниципального района от 14.02.2019 № 19 «О ликвидации муниципального казенного учреждения «Централизованная бухгалтерия по обслуживанию муниципальных учреждений культуры Октябрьского муниципального района ЕАО» признать утратившим силу.</w:t>
      </w:r>
    </w:p>
    <w:p w:rsidR="00AD54C2" w:rsidRDefault="00571F7D" w:rsidP="00526176">
      <w:pPr>
        <w:tabs>
          <w:tab w:val="left" w:pos="0"/>
        </w:tabs>
        <w:ind w:right="-1" w:firstLine="0"/>
        <w:jc w:val="both"/>
        <w:rPr>
          <w:szCs w:val="28"/>
        </w:rPr>
      </w:pPr>
      <w:r>
        <w:rPr>
          <w:szCs w:val="28"/>
        </w:rPr>
        <w:t xml:space="preserve">    </w:t>
      </w:r>
      <w:r w:rsidR="00526176">
        <w:rPr>
          <w:szCs w:val="28"/>
        </w:rPr>
        <w:tab/>
      </w:r>
      <w:r>
        <w:rPr>
          <w:szCs w:val="28"/>
        </w:rPr>
        <w:t xml:space="preserve">  </w:t>
      </w:r>
      <w:r w:rsidR="00C50CD0">
        <w:rPr>
          <w:szCs w:val="28"/>
        </w:rPr>
        <w:t>6</w:t>
      </w:r>
      <w:r>
        <w:rPr>
          <w:szCs w:val="28"/>
        </w:rPr>
        <w:t>.</w:t>
      </w:r>
      <w:proofErr w:type="gramStart"/>
      <w:r w:rsidR="00AD54C2">
        <w:rPr>
          <w:szCs w:val="28"/>
        </w:rPr>
        <w:t>Контроль за</w:t>
      </w:r>
      <w:proofErr w:type="gramEnd"/>
      <w:r w:rsidR="00AD54C2">
        <w:rPr>
          <w:szCs w:val="28"/>
        </w:rPr>
        <w:t xml:space="preserve"> исполнением настоящего постановления </w:t>
      </w:r>
      <w:r w:rsidR="00AB2B32">
        <w:rPr>
          <w:szCs w:val="28"/>
        </w:rPr>
        <w:t>оставляю за собой.</w:t>
      </w:r>
    </w:p>
    <w:p w:rsidR="00AD54C2" w:rsidRDefault="00571F7D" w:rsidP="00526176">
      <w:pPr>
        <w:tabs>
          <w:tab w:val="left" w:pos="0"/>
        </w:tabs>
        <w:autoSpaceDE w:val="0"/>
        <w:autoSpaceDN w:val="0"/>
        <w:adjustRightInd w:val="0"/>
        <w:ind w:right="-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526176">
        <w:rPr>
          <w:szCs w:val="28"/>
        </w:rPr>
        <w:tab/>
      </w:r>
      <w:r>
        <w:rPr>
          <w:szCs w:val="28"/>
        </w:rPr>
        <w:t xml:space="preserve">  </w:t>
      </w:r>
      <w:r w:rsidR="00C50CD0">
        <w:rPr>
          <w:szCs w:val="28"/>
        </w:rPr>
        <w:t>7</w:t>
      </w:r>
      <w:r>
        <w:rPr>
          <w:szCs w:val="28"/>
        </w:rPr>
        <w:t>.</w:t>
      </w:r>
      <w:r w:rsidR="00AD54C2">
        <w:rPr>
          <w:szCs w:val="28"/>
        </w:rPr>
        <w:t xml:space="preserve">Опубликовать настоящее постановление в </w:t>
      </w:r>
      <w:r w:rsidR="00AB2B32">
        <w:rPr>
          <w:szCs w:val="28"/>
        </w:rPr>
        <w:t>Информационном бюл</w:t>
      </w:r>
      <w:r w:rsidR="00ED02A1">
        <w:rPr>
          <w:szCs w:val="28"/>
        </w:rPr>
        <w:t>л</w:t>
      </w:r>
      <w:r w:rsidR="00AB2B32">
        <w:rPr>
          <w:szCs w:val="28"/>
        </w:rPr>
        <w:t>ет</w:t>
      </w:r>
      <w:r w:rsidR="00ED02A1">
        <w:rPr>
          <w:szCs w:val="28"/>
        </w:rPr>
        <w:t>е</w:t>
      </w:r>
      <w:r w:rsidR="00AB2B32">
        <w:rPr>
          <w:szCs w:val="28"/>
        </w:rPr>
        <w:t xml:space="preserve">не «Правовой вестник Октябрьского района» и на официальном сайте администрации Октябрьского муниципального района </w:t>
      </w:r>
      <w:r w:rsidR="00AB2B32">
        <w:rPr>
          <w:szCs w:val="28"/>
          <w:lang w:val="en-US"/>
        </w:rPr>
        <w:t>www</w:t>
      </w:r>
      <w:r w:rsidR="00AB2B32" w:rsidRPr="00AB2B32">
        <w:rPr>
          <w:szCs w:val="28"/>
        </w:rPr>
        <w:t>.</w:t>
      </w:r>
      <w:r w:rsidR="00AB2B32">
        <w:rPr>
          <w:szCs w:val="28"/>
          <w:lang w:val="en-US"/>
        </w:rPr>
        <w:t>okt</w:t>
      </w:r>
      <w:r w:rsidR="00AB2B32" w:rsidRPr="00AB2B32">
        <w:rPr>
          <w:szCs w:val="28"/>
        </w:rPr>
        <w:t>.</w:t>
      </w:r>
      <w:proofErr w:type="spellStart"/>
      <w:r w:rsidR="00AB2B32">
        <w:rPr>
          <w:szCs w:val="28"/>
          <w:lang w:val="en-US"/>
        </w:rPr>
        <w:t>eao</w:t>
      </w:r>
      <w:proofErr w:type="spellEnd"/>
      <w:r w:rsidR="00AD54C2">
        <w:rPr>
          <w:szCs w:val="28"/>
        </w:rPr>
        <w:t>.</w:t>
      </w:r>
      <w:r w:rsidR="00AB2B32">
        <w:rPr>
          <w:szCs w:val="28"/>
          <w:lang w:val="en-US"/>
        </w:rPr>
        <w:t>ru</w:t>
      </w:r>
      <w:r w:rsidR="00AD54C2">
        <w:rPr>
          <w:szCs w:val="28"/>
        </w:rPr>
        <w:t xml:space="preserve"> </w:t>
      </w:r>
    </w:p>
    <w:p w:rsidR="00AD54C2" w:rsidRDefault="00571F7D" w:rsidP="00526176">
      <w:pPr>
        <w:tabs>
          <w:tab w:val="left" w:pos="0"/>
        </w:tabs>
        <w:autoSpaceDE w:val="0"/>
        <w:autoSpaceDN w:val="0"/>
        <w:adjustRightInd w:val="0"/>
        <w:ind w:right="-1" w:firstLine="0"/>
        <w:jc w:val="both"/>
        <w:rPr>
          <w:szCs w:val="28"/>
        </w:rPr>
      </w:pPr>
      <w:r>
        <w:rPr>
          <w:szCs w:val="28"/>
        </w:rPr>
        <w:t xml:space="preserve">     </w:t>
      </w:r>
      <w:r w:rsidR="00526176">
        <w:rPr>
          <w:szCs w:val="28"/>
        </w:rPr>
        <w:tab/>
      </w:r>
      <w:r w:rsidR="00194083">
        <w:rPr>
          <w:szCs w:val="28"/>
        </w:rPr>
        <w:t xml:space="preserve"> </w:t>
      </w:r>
      <w:r w:rsidR="00C50CD0">
        <w:rPr>
          <w:szCs w:val="28"/>
        </w:rPr>
        <w:t>8</w:t>
      </w:r>
      <w:r>
        <w:rPr>
          <w:szCs w:val="28"/>
        </w:rPr>
        <w:t>.</w:t>
      </w:r>
      <w:r w:rsidR="00AD54C2">
        <w:rPr>
          <w:szCs w:val="28"/>
        </w:rPr>
        <w:t>Настоящее постановление вступает в силу после его официального опубликования.</w:t>
      </w:r>
    </w:p>
    <w:p w:rsidR="00AD54C2" w:rsidRDefault="00AD54C2" w:rsidP="00526176">
      <w:pPr>
        <w:tabs>
          <w:tab w:val="left" w:pos="0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</w:p>
    <w:p w:rsidR="00AD54C2" w:rsidRDefault="00AD54C2" w:rsidP="00526176">
      <w:pPr>
        <w:tabs>
          <w:tab w:val="left" w:pos="0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</w:p>
    <w:p w:rsidR="00AD54C2" w:rsidRDefault="00AD54C2" w:rsidP="00526176">
      <w:pPr>
        <w:tabs>
          <w:tab w:val="left" w:pos="0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</w:p>
    <w:p w:rsidR="00AD54C2" w:rsidRDefault="00AD54C2" w:rsidP="00526176">
      <w:pPr>
        <w:tabs>
          <w:tab w:val="left" w:pos="0"/>
          <w:tab w:val="left" w:pos="9279"/>
        </w:tabs>
        <w:autoSpaceDE w:val="0"/>
        <w:autoSpaceDN w:val="0"/>
        <w:adjustRightInd w:val="0"/>
        <w:ind w:right="-22" w:firstLine="0"/>
        <w:jc w:val="both"/>
        <w:rPr>
          <w:szCs w:val="28"/>
        </w:rPr>
      </w:pPr>
      <w:r>
        <w:rPr>
          <w:szCs w:val="28"/>
        </w:rPr>
        <w:t>Глава муниципального района                                                           А.А. Егоров</w:t>
      </w:r>
      <w:r>
        <w:rPr>
          <w:szCs w:val="28"/>
        </w:rPr>
        <w:tab/>
      </w:r>
    </w:p>
    <w:p w:rsidR="000D0F7C" w:rsidRDefault="000D0F7C" w:rsidP="00526176">
      <w:pPr>
        <w:tabs>
          <w:tab w:val="left" w:pos="0"/>
        </w:tabs>
        <w:ind w:firstLine="0"/>
        <w:jc w:val="both"/>
      </w:pPr>
    </w:p>
    <w:p w:rsidR="00841318" w:rsidRDefault="00841318" w:rsidP="00526176">
      <w:pPr>
        <w:tabs>
          <w:tab w:val="left" w:pos="0"/>
        </w:tabs>
        <w:ind w:firstLine="0"/>
        <w:jc w:val="both"/>
      </w:pPr>
    </w:p>
    <w:p w:rsidR="00841318" w:rsidRDefault="00841318" w:rsidP="00526176">
      <w:pPr>
        <w:tabs>
          <w:tab w:val="left" w:pos="0"/>
        </w:tabs>
        <w:ind w:firstLine="0"/>
        <w:jc w:val="both"/>
      </w:pPr>
    </w:p>
    <w:p w:rsidR="00910480" w:rsidRDefault="00910480" w:rsidP="00841318">
      <w:pPr>
        <w:pStyle w:val="ConsPlusTitle"/>
        <w:widowControl/>
        <w:tabs>
          <w:tab w:val="left" w:pos="0"/>
        </w:tabs>
        <w:ind w:right="-22"/>
        <w:rPr>
          <w:b w:val="0"/>
        </w:rPr>
      </w:pPr>
    </w:p>
    <w:p w:rsidR="00194083" w:rsidRDefault="0019408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194083" w:rsidRDefault="0019408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194083" w:rsidRDefault="0019408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194083" w:rsidRDefault="0019408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194083" w:rsidRDefault="0019408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194083" w:rsidRDefault="0019408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194083" w:rsidRDefault="0019408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194083" w:rsidRDefault="0019408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194083" w:rsidRDefault="0019408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194083" w:rsidRDefault="0019408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B70E53" w:rsidRDefault="00B70E5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B70E53" w:rsidRDefault="00B70E5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B70E53" w:rsidRDefault="00B70E5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B70E53" w:rsidRDefault="00B70E5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B70E53" w:rsidRDefault="00B70E5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B70E53" w:rsidRDefault="00B70E5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B70E53" w:rsidRDefault="00B70E5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B70E53" w:rsidRDefault="00B70E5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B70E53" w:rsidRDefault="00B70E5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194083" w:rsidRDefault="00194083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</w:p>
    <w:p w:rsidR="00910480" w:rsidRDefault="001577E7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:rsidR="00910480" w:rsidRDefault="00910480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  <w:r>
        <w:rPr>
          <w:b w:val="0"/>
        </w:rPr>
        <w:t>постановлени</w:t>
      </w:r>
      <w:r w:rsidR="001577E7">
        <w:rPr>
          <w:b w:val="0"/>
        </w:rPr>
        <w:t>ем</w:t>
      </w:r>
      <w:r>
        <w:rPr>
          <w:b w:val="0"/>
        </w:rPr>
        <w:t xml:space="preserve"> администрации</w:t>
      </w:r>
    </w:p>
    <w:p w:rsidR="00910480" w:rsidRDefault="001577E7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  <w:r>
        <w:rPr>
          <w:b w:val="0"/>
        </w:rPr>
        <w:t xml:space="preserve">муниципального </w:t>
      </w:r>
      <w:r w:rsidR="00910480">
        <w:rPr>
          <w:b w:val="0"/>
        </w:rPr>
        <w:t>района</w:t>
      </w:r>
    </w:p>
    <w:p w:rsidR="00910480" w:rsidRDefault="00910480" w:rsidP="00526176">
      <w:pPr>
        <w:pStyle w:val="ConsPlusTitle"/>
        <w:widowControl/>
        <w:tabs>
          <w:tab w:val="left" w:pos="0"/>
        </w:tabs>
        <w:ind w:right="-22"/>
        <w:jc w:val="right"/>
        <w:rPr>
          <w:b w:val="0"/>
        </w:rPr>
      </w:pPr>
      <w:r>
        <w:rPr>
          <w:b w:val="0"/>
        </w:rPr>
        <w:t>от   __________2019 № _____</w:t>
      </w:r>
    </w:p>
    <w:p w:rsidR="00AD54C2" w:rsidRDefault="00AD54C2" w:rsidP="00526176">
      <w:pPr>
        <w:pStyle w:val="ConsPlusTitle"/>
        <w:widowControl/>
        <w:tabs>
          <w:tab w:val="left" w:pos="0"/>
        </w:tabs>
        <w:ind w:right="355"/>
        <w:jc w:val="right"/>
        <w:rPr>
          <w:b w:val="0"/>
        </w:rPr>
      </w:pPr>
    </w:p>
    <w:p w:rsidR="00AD54C2" w:rsidRDefault="00AD54C2" w:rsidP="00526176">
      <w:pPr>
        <w:pStyle w:val="ConsPlusTitle"/>
        <w:widowControl/>
        <w:tabs>
          <w:tab w:val="left" w:pos="0"/>
        </w:tabs>
        <w:ind w:right="355"/>
        <w:jc w:val="right"/>
        <w:rPr>
          <w:b w:val="0"/>
        </w:rPr>
      </w:pPr>
    </w:p>
    <w:p w:rsidR="00AD54C2" w:rsidRDefault="00AD54C2" w:rsidP="00526176">
      <w:pPr>
        <w:pStyle w:val="ConsPlusTitle"/>
        <w:widowControl/>
        <w:tabs>
          <w:tab w:val="left" w:pos="0"/>
        </w:tabs>
        <w:ind w:right="355"/>
        <w:jc w:val="right"/>
        <w:rPr>
          <w:b w:val="0"/>
        </w:rPr>
      </w:pPr>
    </w:p>
    <w:p w:rsidR="00AD54C2" w:rsidRDefault="00AC19D1" w:rsidP="00526176">
      <w:pPr>
        <w:pStyle w:val="ConsPlusTitle"/>
        <w:widowControl/>
        <w:tabs>
          <w:tab w:val="left" w:pos="0"/>
        </w:tabs>
        <w:ind w:right="355"/>
        <w:jc w:val="center"/>
        <w:rPr>
          <w:b w:val="0"/>
        </w:rPr>
      </w:pPr>
      <w:r>
        <w:rPr>
          <w:b w:val="0"/>
        </w:rPr>
        <w:t>ПЛАН</w:t>
      </w:r>
    </w:p>
    <w:p w:rsidR="00AC19D1" w:rsidRPr="00017113" w:rsidRDefault="00AC19D1" w:rsidP="00526176">
      <w:pPr>
        <w:tabs>
          <w:tab w:val="left" w:pos="0"/>
        </w:tabs>
        <w:ind w:right="-23" w:firstLine="0"/>
        <w:jc w:val="center"/>
        <w:rPr>
          <w:szCs w:val="28"/>
        </w:rPr>
      </w:pPr>
      <w:r w:rsidRPr="00AC19D1">
        <w:t>мероприятий по ликвидации</w:t>
      </w:r>
      <w:r>
        <w:rPr>
          <w:b/>
        </w:rPr>
        <w:t xml:space="preserve"> </w:t>
      </w:r>
      <w:r>
        <w:rPr>
          <w:color w:val="000000"/>
        </w:rPr>
        <w:t xml:space="preserve">муниципального казенного учреждения «Централизованная бухгалтерия по обслуживанию муниципальных учреждений культуры Октябрьского муниципального района» </w:t>
      </w:r>
      <w:r w:rsidR="00C50CD0">
        <w:rPr>
          <w:color w:val="000000"/>
        </w:rPr>
        <w:t xml:space="preserve">ЕАО  </w:t>
      </w:r>
    </w:p>
    <w:p w:rsidR="00AC19D1" w:rsidRDefault="00AC19D1" w:rsidP="00526176">
      <w:pPr>
        <w:pStyle w:val="ConsPlusTitle"/>
        <w:widowControl/>
        <w:tabs>
          <w:tab w:val="left" w:pos="0"/>
        </w:tabs>
        <w:ind w:right="355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3983"/>
        <w:gridCol w:w="2743"/>
        <w:gridCol w:w="2092"/>
      </w:tblGrid>
      <w:tr w:rsidR="0052019A" w:rsidRPr="0052019A" w:rsidTr="00341022">
        <w:tc>
          <w:tcPr>
            <w:tcW w:w="895" w:type="dxa"/>
          </w:tcPr>
          <w:p w:rsidR="00F94B58" w:rsidRPr="0052019A" w:rsidRDefault="00F94B58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83" w:type="dxa"/>
          </w:tcPr>
          <w:p w:rsidR="00F94B58" w:rsidRPr="0052019A" w:rsidRDefault="00F94B58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743" w:type="dxa"/>
          </w:tcPr>
          <w:p w:rsidR="00F94B58" w:rsidRPr="0052019A" w:rsidRDefault="00F94B58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092" w:type="dxa"/>
          </w:tcPr>
          <w:p w:rsidR="00F94B58" w:rsidRPr="0052019A" w:rsidRDefault="00F94B58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2019A" w:rsidRPr="0052019A" w:rsidTr="00341022">
        <w:tc>
          <w:tcPr>
            <w:tcW w:w="895" w:type="dxa"/>
          </w:tcPr>
          <w:p w:rsidR="00F94B58" w:rsidRPr="0052019A" w:rsidRDefault="00F94B58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83" w:type="dxa"/>
          </w:tcPr>
          <w:p w:rsidR="00F94B58" w:rsidRPr="0052019A" w:rsidRDefault="00F94B58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3" w:type="dxa"/>
          </w:tcPr>
          <w:p w:rsidR="00F94B58" w:rsidRPr="0052019A" w:rsidRDefault="00F94B58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2" w:type="dxa"/>
          </w:tcPr>
          <w:p w:rsidR="00F94B58" w:rsidRPr="0052019A" w:rsidRDefault="00F94B58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52019A" w:rsidRPr="0052019A" w:rsidTr="00341022">
        <w:tc>
          <w:tcPr>
            <w:tcW w:w="895" w:type="dxa"/>
          </w:tcPr>
          <w:p w:rsidR="00F94B58" w:rsidRPr="0052019A" w:rsidRDefault="00F94B58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83" w:type="dxa"/>
          </w:tcPr>
          <w:p w:rsidR="00F94B58" w:rsidRPr="00ED02A1" w:rsidRDefault="00F94B58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ED02A1">
              <w:rPr>
                <w:b w:val="0"/>
                <w:sz w:val="24"/>
                <w:szCs w:val="24"/>
                <w:lang w:eastAsia="en-US"/>
              </w:rPr>
              <w:t xml:space="preserve">Уведомление ИФНС России </w:t>
            </w:r>
            <w:r w:rsidR="00ED02A1" w:rsidRPr="00ED02A1">
              <w:rPr>
                <w:b w:val="0"/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="00ED02A1" w:rsidRPr="00ED02A1">
              <w:rPr>
                <w:b w:val="0"/>
                <w:sz w:val="24"/>
                <w:szCs w:val="24"/>
                <w:lang w:eastAsia="en-US"/>
              </w:rPr>
              <w:t>г</w:t>
            </w:r>
            <w:proofErr w:type="gramEnd"/>
            <w:r w:rsidR="00ED02A1" w:rsidRPr="00ED02A1">
              <w:rPr>
                <w:b w:val="0"/>
                <w:sz w:val="24"/>
                <w:szCs w:val="24"/>
                <w:lang w:eastAsia="en-US"/>
              </w:rPr>
              <w:t xml:space="preserve">. Биробиджану ЕАО </w:t>
            </w:r>
            <w:r w:rsidRPr="00ED02A1">
              <w:rPr>
                <w:b w:val="0"/>
                <w:sz w:val="24"/>
                <w:szCs w:val="24"/>
                <w:lang w:eastAsia="en-US"/>
              </w:rPr>
              <w:t>о принятии решения о ликвидации учреждения</w:t>
            </w:r>
            <w:r w:rsidR="00ED02A1" w:rsidRPr="00ED02A1">
              <w:rPr>
                <w:b w:val="0"/>
                <w:sz w:val="24"/>
                <w:szCs w:val="24"/>
                <w:lang w:eastAsia="en-US"/>
              </w:rPr>
              <w:t xml:space="preserve"> МКУ </w:t>
            </w:r>
            <w:r w:rsidR="00ED02A1" w:rsidRPr="00ED02A1">
              <w:rPr>
                <w:b w:val="0"/>
                <w:sz w:val="24"/>
                <w:szCs w:val="24"/>
              </w:rPr>
              <w:t>«Централизованная бухгалтерия по обслуживанию муниципальных учреждений культуры Октябрьского муниципального района»</w:t>
            </w:r>
          </w:p>
        </w:tc>
        <w:tc>
          <w:tcPr>
            <w:tcW w:w="2743" w:type="dxa"/>
          </w:tcPr>
          <w:p w:rsidR="00F94B58" w:rsidRPr="0052019A" w:rsidRDefault="00F94B58" w:rsidP="00526176">
            <w:pPr>
              <w:pStyle w:val="ConsPlusTitle"/>
              <w:widowControl/>
              <w:tabs>
                <w:tab w:val="left" w:pos="0"/>
              </w:tabs>
              <w:ind w:right="355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 xml:space="preserve">В течение </w:t>
            </w:r>
            <w:r w:rsidR="0029196E" w:rsidRPr="0052019A">
              <w:rPr>
                <w:b w:val="0"/>
                <w:sz w:val="24"/>
                <w:szCs w:val="24"/>
                <w:lang w:eastAsia="en-US"/>
              </w:rPr>
              <w:t>3</w:t>
            </w:r>
            <w:r w:rsidR="00ED02A1">
              <w:rPr>
                <w:b w:val="0"/>
                <w:sz w:val="24"/>
                <w:szCs w:val="24"/>
                <w:lang w:eastAsia="en-US"/>
              </w:rPr>
              <w:t xml:space="preserve">-х рабочих </w:t>
            </w:r>
            <w:r w:rsidRPr="0052019A">
              <w:rPr>
                <w:b w:val="0"/>
                <w:sz w:val="24"/>
                <w:szCs w:val="24"/>
                <w:lang w:eastAsia="en-US"/>
              </w:rPr>
              <w:t>дней после принятия постановления администрации муниципального района</w:t>
            </w:r>
          </w:p>
        </w:tc>
        <w:tc>
          <w:tcPr>
            <w:tcW w:w="2092" w:type="dxa"/>
          </w:tcPr>
          <w:p w:rsidR="00F94B58" w:rsidRPr="0052019A" w:rsidRDefault="00ED02A1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Целикова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52019A" w:rsidRPr="0052019A" w:rsidTr="00341022">
        <w:tc>
          <w:tcPr>
            <w:tcW w:w="895" w:type="dxa"/>
          </w:tcPr>
          <w:p w:rsidR="00F94B58" w:rsidRPr="00962E93" w:rsidRDefault="00641F21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962E93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3" w:type="dxa"/>
          </w:tcPr>
          <w:p w:rsidR="00F94B58" w:rsidRPr="0052019A" w:rsidRDefault="00062FBA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FF0000"/>
                <w:sz w:val="24"/>
                <w:szCs w:val="24"/>
                <w:lang w:eastAsia="en-US"/>
              </w:rPr>
            </w:pPr>
            <w:r w:rsidRPr="00062FBA">
              <w:rPr>
                <w:b w:val="0"/>
                <w:sz w:val="24"/>
                <w:szCs w:val="24"/>
                <w:lang w:eastAsia="en-US"/>
              </w:rPr>
              <w:t xml:space="preserve">Уведомить </w:t>
            </w:r>
            <w:r w:rsidR="0029196E" w:rsidRPr="00062FBA">
              <w:rPr>
                <w:b w:val="0"/>
                <w:sz w:val="24"/>
                <w:szCs w:val="24"/>
                <w:lang w:eastAsia="en-US"/>
              </w:rPr>
              <w:t xml:space="preserve"> работников учреждения</w:t>
            </w:r>
            <w:r w:rsidR="0029196E" w:rsidRPr="0052019A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D02A1">
              <w:rPr>
                <w:b w:val="0"/>
                <w:sz w:val="24"/>
                <w:szCs w:val="24"/>
                <w:lang w:eastAsia="en-US"/>
              </w:rPr>
              <w:t xml:space="preserve">МКУ </w:t>
            </w:r>
            <w:r w:rsidRPr="00ED02A1">
              <w:rPr>
                <w:b w:val="0"/>
                <w:sz w:val="24"/>
                <w:szCs w:val="24"/>
              </w:rPr>
              <w:t>«Централизованная бухгалтерия по обслуживанию муниципальных учреждений культуры Октябрьского муниципального района»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29196E" w:rsidRPr="00152AD7">
              <w:rPr>
                <w:b w:val="0"/>
                <w:sz w:val="24"/>
                <w:szCs w:val="24"/>
                <w:lang w:eastAsia="en-US"/>
              </w:rPr>
              <w:t xml:space="preserve">о </w:t>
            </w:r>
            <w:r w:rsidRPr="00152AD7">
              <w:rPr>
                <w:b w:val="0"/>
                <w:sz w:val="24"/>
                <w:szCs w:val="24"/>
                <w:lang w:eastAsia="en-US"/>
              </w:rPr>
              <w:t xml:space="preserve">предстоящей </w:t>
            </w:r>
            <w:r w:rsidR="0029196E" w:rsidRPr="00152AD7">
              <w:rPr>
                <w:b w:val="0"/>
                <w:sz w:val="24"/>
                <w:szCs w:val="24"/>
                <w:lang w:eastAsia="en-US"/>
              </w:rPr>
              <w:t xml:space="preserve"> ликвидаци</w:t>
            </w:r>
            <w:r w:rsidRPr="00152AD7">
              <w:rPr>
                <w:b w:val="0"/>
                <w:sz w:val="24"/>
                <w:szCs w:val="24"/>
                <w:lang w:eastAsia="en-US"/>
              </w:rPr>
              <w:t>и</w:t>
            </w:r>
            <w:r w:rsidR="0029196E" w:rsidRPr="00152AD7">
              <w:rPr>
                <w:b w:val="0"/>
                <w:sz w:val="24"/>
                <w:szCs w:val="24"/>
                <w:lang w:eastAsia="en-US"/>
              </w:rPr>
              <w:t xml:space="preserve"> учреждения в порядке, установленным Трудовым кодексом Российской Федерации</w:t>
            </w:r>
            <w:r w:rsidR="0029196E" w:rsidRPr="0052019A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43" w:type="dxa"/>
          </w:tcPr>
          <w:p w:rsidR="00F94B58" w:rsidRPr="00152AD7" w:rsidRDefault="00C50CD0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</w:t>
            </w:r>
            <w:r w:rsidR="006F4313">
              <w:rPr>
                <w:b w:val="0"/>
                <w:sz w:val="24"/>
                <w:szCs w:val="24"/>
                <w:lang w:eastAsia="en-US"/>
              </w:rPr>
              <w:t xml:space="preserve"> течение 3-х рабочих дней, но н</w:t>
            </w:r>
            <w:r w:rsidR="006F4313" w:rsidRPr="00152AD7">
              <w:rPr>
                <w:b w:val="0"/>
                <w:sz w:val="24"/>
                <w:szCs w:val="24"/>
                <w:lang w:eastAsia="en-US"/>
              </w:rPr>
              <w:t xml:space="preserve">е </w:t>
            </w:r>
            <w:r w:rsidR="00152AD7" w:rsidRPr="00152AD7">
              <w:rPr>
                <w:b w:val="0"/>
                <w:sz w:val="24"/>
                <w:szCs w:val="24"/>
                <w:lang w:eastAsia="en-US"/>
              </w:rPr>
              <w:t>позднее, чем за 2 месяца до окончания ликвидации</w:t>
            </w:r>
          </w:p>
        </w:tc>
        <w:tc>
          <w:tcPr>
            <w:tcW w:w="2092" w:type="dxa"/>
          </w:tcPr>
          <w:p w:rsidR="00F94B58" w:rsidRPr="0052019A" w:rsidRDefault="00315225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Целикова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341022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83" w:type="dxa"/>
          </w:tcPr>
          <w:p w:rsidR="00152AD7" w:rsidRPr="00962E93" w:rsidRDefault="00962E93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962E93">
              <w:rPr>
                <w:b w:val="0"/>
                <w:sz w:val="24"/>
                <w:szCs w:val="24"/>
              </w:rPr>
              <w:t xml:space="preserve">Опубликовать уведомление о </w:t>
            </w:r>
            <w:r>
              <w:rPr>
                <w:b w:val="0"/>
                <w:sz w:val="24"/>
                <w:szCs w:val="24"/>
              </w:rPr>
              <w:t xml:space="preserve">ликвидации </w:t>
            </w:r>
            <w:r w:rsidRPr="00152AD7">
              <w:rPr>
                <w:b w:val="0"/>
                <w:sz w:val="24"/>
                <w:szCs w:val="24"/>
                <w:lang w:eastAsia="en-US"/>
              </w:rPr>
              <w:t xml:space="preserve">МКУ </w:t>
            </w:r>
            <w:r w:rsidRPr="00152AD7">
              <w:rPr>
                <w:b w:val="0"/>
                <w:sz w:val="24"/>
                <w:szCs w:val="24"/>
              </w:rPr>
              <w:t>«Централизованная</w:t>
            </w:r>
            <w:r w:rsidRPr="00ED02A1">
              <w:rPr>
                <w:b w:val="0"/>
                <w:sz w:val="24"/>
                <w:szCs w:val="24"/>
              </w:rPr>
              <w:t xml:space="preserve"> бухгалтерия по обслуживанию муниципальных учреждений культуры Октябрьского муниципального района»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62E93">
              <w:rPr>
                <w:b w:val="0"/>
                <w:sz w:val="24"/>
                <w:szCs w:val="24"/>
              </w:rPr>
              <w:t xml:space="preserve"> в «Вестнике государственной регистрации </w:t>
            </w:r>
            <w:r>
              <w:rPr>
                <w:b w:val="0"/>
                <w:sz w:val="24"/>
                <w:szCs w:val="24"/>
              </w:rPr>
              <w:t>юридических лиц</w:t>
            </w:r>
            <w:r w:rsidRPr="00962E93">
              <w:rPr>
                <w:b w:val="0"/>
                <w:sz w:val="24"/>
                <w:szCs w:val="24"/>
              </w:rPr>
              <w:t>, в первоначальной заявке на публикацию указать о необходимости повторной публикации уведомления по истечению 1 месяца</w:t>
            </w:r>
          </w:p>
        </w:tc>
        <w:tc>
          <w:tcPr>
            <w:tcW w:w="274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 xml:space="preserve">В течение </w:t>
            </w:r>
            <w:r w:rsidR="00962E93">
              <w:rPr>
                <w:b w:val="0"/>
                <w:sz w:val="24"/>
                <w:szCs w:val="24"/>
                <w:lang w:eastAsia="en-US"/>
              </w:rPr>
              <w:t>3</w:t>
            </w:r>
            <w:r w:rsidRPr="0052019A">
              <w:rPr>
                <w:b w:val="0"/>
                <w:sz w:val="24"/>
                <w:szCs w:val="24"/>
                <w:lang w:eastAsia="en-US"/>
              </w:rPr>
              <w:t>0 дней после принятия постановления о ликвидации учреждения</w:t>
            </w:r>
          </w:p>
        </w:tc>
        <w:tc>
          <w:tcPr>
            <w:tcW w:w="2092" w:type="dxa"/>
          </w:tcPr>
          <w:p w:rsidR="00152AD7" w:rsidRPr="00315225" w:rsidRDefault="00152AD7" w:rsidP="00526176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341022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983" w:type="dxa"/>
          </w:tcPr>
          <w:p w:rsidR="00152AD7" w:rsidRPr="00ED59C2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ED59C2">
              <w:rPr>
                <w:b w:val="0"/>
                <w:sz w:val="24"/>
                <w:szCs w:val="24"/>
              </w:rPr>
              <w:t xml:space="preserve">Уведомление кредиторов, дебиторов и постоянных контрагентов по договорам и муниципальным контрактам </w:t>
            </w:r>
            <w:r>
              <w:rPr>
                <w:b w:val="0"/>
                <w:sz w:val="24"/>
                <w:szCs w:val="24"/>
              </w:rPr>
              <w:t>и письмен</w:t>
            </w:r>
            <w:r w:rsidR="00EF547E">
              <w:rPr>
                <w:b w:val="0"/>
                <w:sz w:val="24"/>
                <w:szCs w:val="24"/>
              </w:rPr>
              <w:t>ное уведомление их</w:t>
            </w:r>
            <w:r>
              <w:rPr>
                <w:b w:val="0"/>
                <w:sz w:val="24"/>
                <w:szCs w:val="24"/>
              </w:rPr>
              <w:t xml:space="preserve"> о ликвидации учреждения</w:t>
            </w:r>
          </w:p>
        </w:tc>
        <w:tc>
          <w:tcPr>
            <w:tcW w:w="2743" w:type="dxa"/>
          </w:tcPr>
          <w:p w:rsidR="00152AD7" w:rsidRPr="00315225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15225">
              <w:rPr>
                <w:b w:val="0"/>
                <w:sz w:val="24"/>
                <w:szCs w:val="24"/>
              </w:rPr>
              <w:t>В течение 5-ти рабочих дней со дня подписания постановления</w:t>
            </w:r>
          </w:p>
        </w:tc>
        <w:tc>
          <w:tcPr>
            <w:tcW w:w="2092" w:type="dxa"/>
          </w:tcPr>
          <w:p w:rsidR="00152AD7" w:rsidRPr="00315225" w:rsidRDefault="00152AD7" w:rsidP="00526176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341022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8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Проведение инвентаризации имущества и финансовых обязательств учреждения</w:t>
            </w:r>
          </w:p>
        </w:tc>
        <w:tc>
          <w:tcPr>
            <w:tcW w:w="274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В течение 30 дней после принятия постановления о ликвидации учреждения</w:t>
            </w:r>
          </w:p>
        </w:tc>
        <w:tc>
          <w:tcPr>
            <w:tcW w:w="2092" w:type="dxa"/>
          </w:tcPr>
          <w:p w:rsidR="00152AD7" w:rsidRPr="00315225" w:rsidRDefault="00152AD7" w:rsidP="00526176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341022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8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Составление промежуточного ликвидационного баланса и предоставление его учредителю на утверждение;</w:t>
            </w:r>
          </w:p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Предоставление промежуточного ликвидационного баланса учреждения в орган, осуществляющую государственную регистрацию юридических лиц</w:t>
            </w:r>
          </w:p>
        </w:tc>
        <w:tc>
          <w:tcPr>
            <w:tcW w:w="274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После окончания срока предъявления требований кредиторов</w:t>
            </w:r>
          </w:p>
        </w:tc>
        <w:tc>
          <w:tcPr>
            <w:tcW w:w="2092" w:type="dxa"/>
          </w:tcPr>
          <w:p w:rsidR="00152AD7" w:rsidRPr="00315225" w:rsidRDefault="00152AD7" w:rsidP="00526176">
            <w:pPr>
              <w:tabs>
                <w:tab w:val="left" w:pos="0"/>
              </w:tabs>
              <w:ind w:firstLine="0"/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341022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Расчеты с кредиторами учреждения в соответствии с промежуточным ликвидационным балансом в порядке очередности, установленной статьей 64 Гражданского кодекса Российской Федерации</w:t>
            </w:r>
          </w:p>
        </w:tc>
        <w:tc>
          <w:tcPr>
            <w:tcW w:w="274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После сдачи промежуточного ликвидационного баланса</w:t>
            </w:r>
          </w:p>
        </w:tc>
        <w:tc>
          <w:tcPr>
            <w:tcW w:w="2092" w:type="dxa"/>
          </w:tcPr>
          <w:p w:rsidR="00152AD7" w:rsidRPr="00315225" w:rsidRDefault="00152AD7" w:rsidP="00526176">
            <w:pPr>
              <w:tabs>
                <w:tab w:val="left" w:pos="0"/>
              </w:tabs>
              <w:ind w:firstLine="0"/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341022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8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Закрытия счетов учреждения в банках и иных кредитных организациях</w:t>
            </w:r>
          </w:p>
        </w:tc>
        <w:tc>
          <w:tcPr>
            <w:tcW w:w="274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После расчетов с кредиторами</w:t>
            </w:r>
          </w:p>
        </w:tc>
        <w:tc>
          <w:tcPr>
            <w:tcW w:w="2092" w:type="dxa"/>
          </w:tcPr>
          <w:p w:rsidR="00152AD7" w:rsidRPr="00315225" w:rsidRDefault="00152AD7" w:rsidP="00526176">
            <w:pPr>
              <w:tabs>
                <w:tab w:val="left" w:pos="0"/>
              </w:tabs>
              <w:ind w:firstLine="0"/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341022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8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 xml:space="preserve">Уведомление органа, осуществляющую государственную регистрацию юридических лиц, пенсионного фонда и фонда социального страхования о закрытии счетов </w:t>
            </w:r>
          </w:p>
        </w:tc>
        <w:tc>
          <w:tcPr>
            <w:tcW w:w="274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В течение 3 дней после закрытия счетов</w:t>
            </w:r>
          </w:p>
        </w:tc>
        <w:tc>
          <w:tcPr>
            <w:tcW w:w="2092" w:type="dxa"/>
          </w:tcPr>
          <w:p w:rsidR="00152AD7" w:rsidRPr="00315225" w:rsidRDefault="00152AD7" w:rsidP="00526176">
            <w:pPr>
              <w:tabs>
                <w:tab w:val="left" w:pos="0"/>
              </w:tabs>
              <w:ind w:firstLine="0"/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59779E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  <w:r w:rsidR="00341022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8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Составление ликвидационного баланса, утверждение его учредителем и предоставление в орган, осуществляющий государственную регистрацию юридических лиц</w:t>
            </w:r>
          </w:p>
        </w:tc>
        <w:tc>
          <w:tcPr>
            <w:tcW w:w="274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За 10 дней до окончания срока ликвидации</w:t>
            </w:r>
          </w:p>
        </w:tc>
        <w:tc>
          <w:tcPr>
            <w:tcW w:w="2092" w:type="dxa"/>
          </w:tcPr>
          <w:p w:rsidR="00152AD7" w:rsidRPr="00315225" w:rsidRDefault="00152AD7" w:rsidP="00526176">
            <w:pPr>
              <w:tabs>
                <w:tab w:val="left" w:pos="0"/>
              </w:tabs>
              <w:ind w:firstLine="0"/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341022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8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Передача в архив документов учреждения, подлежащих обязательному хранению</w:t>
            </w:r>
          </w:p>
        </w:tc>
        <w:tc>
          <w:tcPr>
            <w:tcW w:w="274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2019A">
              <w:rPr>
                <w:b w:val="0"/>
                <w:sz w:val="24"/>
                <w:szCs w:val="24"/>
                <w:lang w:eastAsia="en-US"/>
              </w:rPr>
              <w:t>Весь период ликвидации учреждения</w:t>
            </w:r>
          </w:p>
        </w:tc>
        <w:tc>
          <w:tcPr>
            <w:tcW w:w="2092" w:type="dxa"/>
          </w:tcPr>
          <w:p w:rsidR="00152AD7" w:rsidRPr="00315225" w:rsidRDefault="00152AD7" w:rsidP="00526176">
            <w:pPr>
              <w:tabs>
                <w:tab w:val="left" w:pos="0"/>
              </w:tabs>
              <w:ind w:firstLine="0"/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52AD7" w:rsidRPr="0059779E" w:rsidTr="00341022">
        <w:tc>
          <w:tcPr>
            <w:tcW w:w="895" w:type="dxa"/>
          </w:tcPr>
          <w:p w:rsidR="00152AD7" w:rsidRPr="0059779E" w:rsidRDefault="0059779E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9779E">
              <w:rPr>
                <w:b w:val="0"/>
                <w:sz w:val="24"/>
                <w:szCs w:val="24"/>
                <w:lang w:eastAsia="en-US"/>
              </w:rPr>
              <w:t>1</w:t>
            </w:r>
            <w:r w:rsidR="00341022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3" w:type="dxa"/>
          </w:tcPr>
          <w:p w:rsidR="00152AD7" w:rsidRPr="0059779E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9779E">
              <w:rPr>
                <w:b w:val="0"/>
                <w:sz w:val="24"/>
                <w:szCs w:val="24"/>
                <w:lang w:eastAsia="en-US"/>
              </w:rPr>
              <w:t xml:space="preserve">Передача в установленном порядке по акту приема – передачи документов по </w:t>
            </w:r>
            <w:r w:rsidRPr="0059779E">
              <w:rPr>
                <w:b w:val="0"/>
                <w:sz w:val="24"/>
                <w:szCs w:val="24"/>
                <w:lang w:eastAsia="en-US"/>
              </w:rPr>
              <w:lastRenderedPageBreak/>
              <w:t xml:space="preserve">бухгалтерскому учету и бухгалтерскую отчетность </w:t>
            </w:r>
          </w:p>
        </w:tc>
        <w:tc>
          <w:tcPr>
            <w:tcW w:w="2743" w:type="dxa"/>
          </w:tcPr>
          <w:p w:rsidR="00152AD7" w:rsidRPr="0059779E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9779E">
              <w:rPr>
                <w:b w:val="0"/>
                <w:sz w:val="24"/>
                <w:szCs w:val="24"/>
                <w:lang w:eastAsia="en-US"/>
              </w:rPr>
              <w:lastRenderedPageBreak/>
              <w:t>До окончания срока ликвидации</w:t>
            </w:r>
          </w:p>
        </w:tc>
        <w:tc>
          <w:tcPr>
            <w:tcW w:w="2092" w:type="dxa"/>
          </w:tcPr>
          <w:p w:rsidR="00152AD7" w:rsidRPr="0059779E" w:rsidRDefault="00152AD7" w:rsidP="00526176">
            <w:pPr>
              <w:tabs>
                <w:tab w:val="left" w:pos="0"/>
              </w:tabs>
              <w:ind w:firstLine="0"/>
            </w:pPr>
            <w:proofErr w:type="spellStart"/>
            <w:r w:rsidRPr="0059779E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59779E"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59779E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  <w:r w:rsidR="0034102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8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52019A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Получение в органе, осуществляющем государственную регистрацию юридических лиц, свидетельства о внесении в Единый государственный реестр юридических лиц записи о ликвидации учреждения</w:t>
            </w:r>
          </w:p>
        </w:tc>
        <w:tc>
          <w:tcPr>
            <w:tcW w:w="274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52019A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До окончания срока ликвидации</w:t>
            </w:r>
          </w:p>
        </w:tc>
        <w:tc>
          <w:tcPr>
            <w:tcW w:w="2092" w:type="dxa"/>
          </w:tcPr>
          <w:p w:rsidR="00152AD7" w:rsidRDefault="00152AD7" w:rsidP="00526176">
            <w:pPr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  <w:p w:rsidR="00194083" w:rsidRPr="00315225" w:rsidRDefault="00194083" w:rsidP="00526176">
            <w:pPr>
              <w:tabs>
                <w:tab w:val="left" w:pos="0"/>
              </w:tabs>
              <w:ind w:firstLine="0"/>
            </w:pP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59779E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4102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8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52019A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Передача имущества, закрепленного на праве оперативного управления за учреждением, </w:t>
            </w:r>
            <w:r w:rsidRPr="0059779E">
              <w:rPr>
                <w:b w:val="0"/>
                <w:sz w:val="24"/>
                <w:szCs w:val="24"/>
                <w:lang w:eastAsia="en-US"/>
              </w:rPr>
              <w:t>в казну муниципального образования «Октябрьский муниципальный район» ЕАО</w:t>
            </w:r>
          </w:p>
        </w:tc>
        <w:tc>
          <w:tcPr>
            <w:tcW w:w="274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52019A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До окончания срока ликвидации</w:t>
            </w:r>
          </w:p>
        </w:tc>
        <w:tc>
          <w:tcPr>
            <w:tcW w:w="2092" w:type="dxa"/>
          </w:tcPr>
          <w:p w:rsidR="00152AD7" w:rsidRDefault="00152AD7" w:rsidP="00526176">
            <w:pPr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  <w:p w:rsidR="00C50CD0" w:rsidRPr="00315225" w:rsidRDefault="00C50CD0" w:rsidP="00526176">
            <w:pPr>
              <w:tabs>
                <w:tab w:val="left" w:pos="0"/>
              </w:tabs>
              <w:ind w:firstLine="0"/>
            </w:pPr>
            <w:r>
              <w:rPr>
                <w:sz w:val="24"/>
                <w:szCs w:val="24"/>
                <w:lang w:eastAsia="en-US"/>
              </w:rPr>
              <w:t>Смирнова В.В.</w:t>
            </w:r>
          </w:p>
        </w:tc>
      </w:tr>
      <w:tr w:rsidR="00AC6A6C" w:rsidRPr="0052019A" w:rsidTr="00341022">
        <w:tc>
          <w:tcPr>
            <w:tcW w:w="895" w:type="dxa"/>
          </w:tcPr>
          <w:p w:rsidR="00AC6A6C" w:rsidRDefault="00AC6A6C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4102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83" w:type="dxa"/>
          </w:tcPr>
          <w:p w:rsidR="00AC6A6C" w:rsidRPr="00AC6A6C" w:rsidRDefault="00AC6A6C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AC6A6C">
              <w:rPr>
                <w:b w:val="0"/>
                <w:sz w:val="24"/>
                <w:szCs w:val="24"/>
              </w:rPr>
              <w:t xml:space="preserve">Исключить из сводного реестра получателей бюджетных средств </w:t>
            </w:r>
            <w:r w:rsidRPr="00AC6A6C">
              <w:rPr>
                <w:b w:val="0"/>
                <w:sz w:val="24"/>
                <w:szCs w:val="24"/>
                <w:lang w:eastAsia="en-US"/>
              </w:rPr>
              <w:t xml:space="preserve">МКУ </w:t>
            </w:r>
            <w:r w:rsidRPr="00AC6A6C">
              <w:rPr>
                <w:b w:val="0"/>
                <w:sz w:val="24"/>
                <w:szCs w:val="24"/>
              </w:rPr>
              <w:t xml:space="preserve">«Централизованная бухгалтерия по обслуживанию муниципальных учреждений культуры Октябрьского муниципального района»  </w:t>
            </w:r>
          </w:p>
        </w:tc>
        <w:tc>
          <w:tcPr>
            <w:tcW w:w="2743" w:type="dxa"/>
          </w:tcPr>
          <w:p w:rsidR="00AC6A6C" w:rsidRPr="0052019A" w:rsidRDefault="00AC6A6C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После закрытия лицевых счетов</w:t>
            </w:r>
          </w:p>
        </w:tc>
        <w:tc>
          <w:tcPr>
            <w:tcW w:w="2092" w:type="dxa"/>
          </w:tcPr>
          <w:p w:rsidR="00AC6A6C" w:rsidRDefault="00AC6A6C" w:rsidP="00526176">
            <w:pPr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  <w:p w:rsidR="00AC6A6C" w:rsidRPr="00315225" w:rsidRDefault="00AC6A6C" w:rsidP="00526176">
            <w:pPr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Бянкина И.В</w:t>
            </w:r>
          </w:p>
        </w:tc>
      </w:tr>
      <w:tr w:rsidR="00152AD7" w:rsidRPr="0052019A" w:rsidTr="00341022">
        <w:tc>
          <w:tcPr>
            <w:tcW w:w="895" w:type="dxa"/>
          </w:tcPr>
          <w:p w:rsidR="00152AD7" w:rsidRPr="0052019A" w:rsidRDefault="0059779E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4102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8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52019A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Передача печатей и штампов учредителю</w:t>
            </w:r>
          </w:p>
        </w:tc>
        <w:tc>
          <w:tcPr>
            <w:tcW w:w="2743" w:type="dxa"/>
          </w:tcPr>
          <w:p w:rsidR="00152AD7" w:rsidRPr="0052019A" w:rsidRDefault="00152AD7" w:rsidP="00526176">
            <w:pPr>
              <w:pStyle w:val="ConsPlusTitle"/>
              <w:widowControl/>
              <w:tabs>
                <w:tab w:val="left" w:pos="0"/>
              </w:tabs>
              <w:ind w:right="355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52019A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В течение 3 дней после исключения учреждения из Единого государственного реестра юридических лиц</w:t>
            </w:r>
          </w:p>
        </w:tc>
        <w:tc>
          <w:tcPr>
            <w:tcW w:w="2092" w:type="dxa"/>
          </w:tcPr>
          <w:p w:rsidR="00152AD7" w:rsidRPr="00315225" w:rsidRDefault="00152AD7" w:rsidP="00526176">
            <w:pPr>
              <w:tabs>
                <w:tab w:val="left" w:pos="0"/>
              </w:tabs>
              <w:ind w:firstLine="0"/>
            </w:pPr>
            <w:proofErr w:type="spellStart"/>
            <w:r w:rsidRPr="00315225">
              <w:rPr>
                <w:sz w:val="24"/>
                <w:szCs w:val="24"/>
                <w:lang w:eastAsia="en-US"/>
              </w:rPr>
              <w:t>Целикова</w:t>
            </w:r>
            <w:proofErr w:type="spellEnd"/>
            <w:r w:rsidRPr="00315225"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</w:tbl>
    <w:p w:rsidR="00EE257F" w:rsidRDefault="00EE257F" w:rsidP="00526176">
      <w:pPr>
        <w:pStyle w:val="ConsPlusTitle"/>
        <w:widowControl/>
        <w:tabs>
          <w:tab w:val="left" w:pos="0"/>
        </w:tabs>
        <w:ind w:right="355"/>
        <w:jc w:val="both"/>
        <w:rPr>
          <w:b w:val="0"/>
        </w:rPr>
      </w:pPr>
    </w:p>
    <w:p w:rsidR="00AD54C2" w:rsidRDefault="00AD54C2" w:rsidP="00526176">
      <w:pPr>
        <w:pStyle w:val="ConsPlusTitle"/>
        <w:widowControl/>
        <w:tabs>
          <w:tab w:val="left" w:pos="0"/>
        </w:tabs>
        <w:ind w:right="355"/>
        <w:jc w:val="right"/>
        <w:rPr>
          <w:b w:val="0"/>
        </w:rPr>
      </w:pPr>
    </w:p>
    <w:p w:rsidR="00AD54C2" w:rsidRDefault="00AD54C2" w:rsidP="008473E5">
      <w:pPr>
        <w:pStyle w:val="ConsPlusTitle"/>
        <w:widowControl/>
        <w:ind w:right="355"/>
        <w:jc w:val="center"/>
        <w:rPr>
          <w:b w:val="0"/>
        </w:rPr>
      </w:pPr>
    </w:p>
    <w:p w:rsidR="00AD54C2" w:rsidRDefault="00AD54C2" w:rsidP="008473E5">
      <w:pPr>
        <w:pStyle w:val="ConsPlusTitle"/>
        <w:widowControl/>
        <w:ind w:right="355"/>
        <w:jc w:val="center"/>
      </w:pPr>
    </w:p>
    <w:p w:rsidR="00AD54C2" w:rsidRDefault="00AD54C2" w:rsidP="008473E5">
      <w:pPr>
        <w:pStyle w:val="ConsPlusTitle"/>
        <w:widowControl/>
        <w:ind w:right="355"/>
        <w:jc w:val="center"/>
      </w:pPr>
    </w:p>
    <w:sectPr w:rsidR="00AD54C2" w:rsidSect="006A24E6">
      <w:pgSz w:w="11906" w:h="16838"/>
      <w:pgMar w:top="1440" w:right="849" w:bottom="1134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E10A92"/>
    <w:multiLevelType w:val="multilevel"/>
    <w:tmpl w:val="23F6F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632F505E"/>
    <w:multiLevelType w:val="hybridMultilevel"/>
    <w:tmpl w:val="C1707E52"/>
    <w:lvl w:ilvl="0" w:tplc="7C8EE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3E5"/>
    <w:rsid w:val="0000258A"/>
    <w:rsid w:val="00007551"/>
    <w:rsid w:val="000168E3"/>
    <w:rsid w:val="00017113"/>
    <w:rsid w:val="0001747A"/>
    <w:rsid w:val="00021537"/>
    <w:rsid w:val="0003206C"/>
    <w:rsid w:val="00050FA0"/>
    <w:rsid w:val="000541AB"/>
    <w:rsid w:val="0005593C"/>
    <w:rsid w:val="000629EB"/>
    <w:rsid w:val="00062FBA"/>
    <w:rsid w:val="000632AE"/>
    <w:rsid w:val="00071762"/>
    <w:rsid w:val="00072D14"/>
    <w:rsid w:val="00082534"/>
    <w:rsid w:val="00083A9F"/>
    <w:rsid w:val="0008550C"/>
    <w:rsid w:val="00085EF3"/>
    <w:rsid w:val="00086B07"/>
    <w:rsid w:val="000874AC"/>
    <w:rsid w:val="000930FD"/>
    <w:rsid w:val="0009789E"/>
    <w:rsid w:val="000A01CF"/>
    <w:rsid w:val="000A39C1"/>
    <w:rsid w:val="000B376B"/>
    <w:rsid w:val="000B60FF"/>
    <w:rsid w:val="000D0460"/>
    <w:rsid w:val="000D077A"/>
    <w:rsid w:val="000D0F7C"/>
    <w:rsid w:val="000D4CA3"/>
    <w:rsid w:val="000D5549"/>
    <w:rsid w:val="000D564E"/>
    <w:rsid w:val="000E0528"/>
    <w:rsid w:val="0012078D"/>
    <w:rsid w:val="00126E3B"/>
    <w:rsid w:val="00130421"/>
    <w:rsid w:val="00132770"/>
    <w:rsid w:val="001370F5"/>
    <w:rsid w:val="00142852"/>
    <w:rsid w:val="00143314"/>
    <w:rsid w:val="00147C3B"/>
    <w:rsid w:val="00150CCC"/>
    <w:rsid w:val="00152AD7"/>
    <w:rsid w:val="00155AA4"/>
    <w:rsid w:val="00156989"/>
    <w:rsid w:val="001577E7"/>
    <w:rsid w:val="00177AA4"/>
    <w:rsid w:val="00184410"/>
    <w:rsid w:val="00192193"/>
    <w:rsid w:val="00194083"/>
    <w:rsid w:val="0019480A"/>
    <w:rsid w:val="001A1296"/>
    <w:rsid w:val="001A755A"/>
    <w:rsid w:val="001B1C7A"/>
    <w:rsid w:val="001B2511"/>
    <w:rsid w:val="001C1D7F"/>
    <w:rsid w:val="001C368A"/>
    <w:rsid w:val="001C5ABD"/>
    <w:rsid w:val="001C67BB"/>
    <w:rsid w:val="001C75E3"/>
    <w:rsid w:val="001D224D"/>
    <w:rsid w:val="001D3D59"/>
    <w:rsid w:val="001D6185"/>
    <w:rsid w:val="001D6342"/>
    <w:rsid w:val="001F24F5"/>
    <w:rsid w:val="002211F1"/>
    <w:rsid w:val="002227CA"/>
    <w:rsid w:val="00230629"/>
    <w:rsid w:val="0024369A"/>
    <w:rsid w:val="00245CA9"/>
    <w:rsid w:val="00247925"/>
    <w:rsid w:val="0025470E"/>
    <w:rsid w:val="00256FA0"/>
    <w:rsid w:val="00260D61"/>
    <w:rsid w:val="002714C8"/>
    <w:rsid w:val="00271512"/>
    <w:rsid w:val="00274570"/>
    <w:rsid w:val="00280D28"/>
    <w:rsid w:val="00283346"/>
    <w:rsid w:val="0029196E"/>
    <w:rsid w:val="00292E58"/>
    <w:rsid w:val="00293675"/>
    <w:rsid w:val="00296CF4"/>
    <w:rsid w:val="002A150F"/>
    <w:rsid w:val="002A2C35"/>
    <w:rsid w:val="002A5239"/>
    <w:rsid w:val="002A5492"/>
    <w:rsid w:val="002A56B0"/>
    <w:rsid w:val="002B2195"/>
    <w:rsid w:val="002B3950"/>
    <w:rsid w:val="002C3182"/>
    <w:rsid w:val="002C6C51"/>
    <w:rsid w:val="002D7F75"/>
    <w:rsid w:val="002E5179"/>
    <w:rsid w:val="002E5830"/>
    <w:rsid w:val="002E5896"/>
    <w:rsid w:val="002F09E2"/>
    <w:rsid w:val="002F349C"/>
    <w:rsid w:val="002F7C25"/>
    <w:rsid w:val="00306A08"/>
    <w:rsid w:val="003103A9"/>
    <w:rsid w:val="00315225"/>
    <w:rsid w:val="00337634"/>
    <w:rsid w:val="00341022"/>
    <w:rsid w:val="003472CC"/>
    <w:rsid w:val="003512AF"/>
    <w:rsid w:val="003544BA"/>
    <w:rsid w:val="00354605"/>
    <w:rsid w:val="0035548C"/>
    <w:rsid w:val="003574BD"/>
    <w:rsid w:val="0036583F"/>
    <w:rsid w:val="00367561"/>
    <w:rsid w:val="00374E2F"/>
    <w:rsid w:val="003931D0"/>
    <w:rsid w:val="00396BDD"/>
    <w:rsid w:val="003A0F18"/>
    <w:rsid w:val="003A558D"/>
    <w:rsid w:val="003B3190"/>
    <w:rsid w:val="003B7A17"/>
    <w:rsid w:val="003C2ADD"/>
    <w:rsid w:val="003C323F"/>
    <w:rsid w:val="003D3108"/>
    <w:rsid w:val="003D582A"/>
    <w:rsid w:val="003E1817"/>
    <w:rsid w:val="003E638E"/>
    <w:rsid w:val="003E7498"/>
    <w:rsid w:val="003F004F"/>
    <w:rsid w:val="003F10AD"/>
    <w:rsid w:val="003F261B"/>
    <w:rsid w:val="003F3AD5"/>
    <w:rsid w:val="003F6FA1"/>
    <w:rsid w:val="004035F9"/>
    <w:rsid w:val="004046DD"/>
    <w:rsid w:val="004145F2"/>
    <w:rsid w:val="00422865"/>
    <w:rsid w:val="004345C6"/>
    <w:rsid w:val="00436DA1"/>
    <w:rsid w:val="00436E9C"/>
    <w:rsid w:val="00437F51"/>
    <w:rsid w:val="00450543"/>
    <w:rsid w:val="00454AFB"/>
    <w:rsid w:val="0045567E"/>
    <w:rsid w:val="00457E67"/>
    <w:rsid w:val="0046345D"/>
    <w:rsid w:val="00485535"/>
    <w:rsid w:val="0048691C"/>
    <w:rsid w:val="00491B5C"/>
    <w:rsid w:val="004A400E"/>
    <w:rsid w:val="004A4363"/>
    <w:rsid w:val="004B3292"/>
    <w:rsid w:val="004C0413"/>
    <w:rsid w:val="004C4CBC"/>
    <w:rsid w:val="004D06C7"/>
    <w:rsid w:val="004D1BC1"/>
    <w:rsid w:val="004D56C4"/>
    <w:rsid w:val="004D65CE"/>
    <w:rsid w:val="004E1C4F"/>
    <w:rsid w:val="004E26CB"/>
    <w:rsid w:val="004E50B0"/>
    <w:rsid w:val="004E59E7"/>
    <w:rsid w:val="004E7E26"/>
    <w:rsid w:val="005114B2"/>
    <w:rsid w:val="0051637D"/>
    <w:rsid w:val="00516D9B"/>
    <w:rsid w:val="005172BC"/>
    <w:rsid w:val="00517B49"/>
    <w:rsid w:val="0052019A"/>
    <w:rsid w:val="0052481F"/>
    <w:rsid w:val="00525EC0"/>
    <w:rsid w:val="00526176"/>
    <w:rsid w:val="00534FF2"/>
    <w:rsid w:val="00545CE4"/>
    <w:rsid w:val="00551027"/>
    <w:rsid w:val="00553218"/>
    <w:rsid w:val="00555018"/>
    <w:rsid w:val="005574CB"/>
    <w:rsid w:val="00557AE8"/>
    <w:rsid w:val="005615EB"/>
    <w:rsid w:val="005669C3"/>
    <w:rsid w:val="00567DAC"/>
    <w:rsid w:val="00571F7D"/>
    <w:rsid w:val="005752BC"/>
    <w:rsid w:val="00582E2B"/>
    <w:rsid w:val="005865EA"/>
    <w:rsid w:val="00587BEB"/>
    <w:rsid w:val="00590C3E"/>
    <w:rsid w:val="00590ED5"/>
    <w:rsid w:val="0059779E"/>
    <w:rsid w:val="005A29AF"/>
    <w:rsid w:val="005A580E"/>
    <w:rsid w:val="005B3B17"/>
    <w:rsid w:val="005C404F"/>
    <w:rsid w:val="005C4C19"/>
    <w:rsid w:val="005D2959"/>
    <w:rsid w:val="005D3D8A"/>
    <w:rsid w:val="005D3F0C"/>
    <w:rsid w:val="005D725D"/>
    <w:rsid w:val="005E2096"/>
    <w:rsid w:val="005F2B25"/>
    <w:rsid w:val="005F4FF7"/>
    <w:rsid w:val="00606EF8"/>
    <w:rsid w:val="00612FD0"/>
    <w:rsid w:val="00613C6B"/>
    <w:rsid w:val="00615418"/>
    <w:rsid w:val="00622640"/>
    <w:rsid w:val="00637095"/>
    <w:rsid w:val="00640CB2"/>
    <w:rsid w:val="00641F21"/>
    <w:rsid w:val="006425E6"/>
    <w:rsid w:val="00642FCE"/>
    <w:rsid w:val="00643ED9"/>
    <w:rsid w:val="00653445"/>
    <w:rsid w:val="00654590"/>
    <w:rsid w:val="00660E5A"/>
    <w:rsid w:val="00661CCD"/>
    <w:rsid w:val="006662A2"/>
    <w:rsid w:val="00672E24"/>
    <w:rsid w:val="00677A33"/>
    <w:rsid w:val="006937D1"/>
    <w:rsid w:val="0069762D"/>
    <w:rsid w:val="006A24E6"/>
    <w:rsid w:val="006B0F6B"/>
    <w:rsid w:val="006B340E"/>
    <w:rsid w:val="006C3C85"/>
    <w:rsid w:val="006D4628"/>
    <w:rsid w:val="006D54DA"/>
    <w:rsid w:val="006E0751"/>
    <w:rsid w:val="006E0FEE"/>
    <w:rsid w:val="006E10B4"/>
    <w:rsid w:val="006E454C"/>
    <w:rsid w:val="006E6B2F"/>
    <w:rsid w:val="006F1F10"/>
    <w:rsid w:val="006F4313"/>
    <w:rsid w:val="006F5E44"/>
    <w:rsid w:val="006F7210"/>
    <w:rsid w:val="00700B00"/>
    <w:rsid w:val="00701E76"/>
    <w:rsid w:val="00703F07"/>
    <w:rsid w:val="00705A85"/>
    <w:rsid w:val="00706722"/>
    <w:rsid w:val="00707AEB"/>
    <w:rsid w:val="00710E1C"/>
    <w:rsid w:val="0072119C"/>
    <w:rsid w:val="0072325A"/>
    <w:rsid w:val="00734000"/>
    <w:rsid w:val="007342D6"/>
    <w:rsid w:val="00751040"/>
    <w:rsid w:val="00755AB8"/>
    <w:rsid w:val="00760F1F"/>
    <w:rsid w:val="0076662C"/>
    <w:rsid w:val="007704C0"/>
    <w:rsid w:val="00772684"/>
    <w:rsid w:val="0078548D"/>
    <w:rsid w:val="00791AF8"/>
    <w:rsid w:val="00795660"/>
    <w:rsid w:val="007B1ACA"/>
    <w:rsid w:val="007B6C4A"/>
    <w:rsid w:val="007C5CD5"/>
    <w:rsid w:val="007C7ED1"/>
    <w:rsid w:val="007D7A10"/>
    <w:rsid w:val="008023AA"/>
    <w:rsid w:val="00817CF5"/>
    <w:rsid w:val="008301FF"/>
    <w:rsid w:val="00841318"/>
    <w:rsid w:val="0084280F"/>
    <w:rsid w:val="008448E9"/>
    <w:rsid w:val="00844928"/>
    <w:rsid w:val="008473E5"/>
    <w:rsid w:val="0086266E"/>
    <w:rsid w:val="00862A3D"/>
    <w:rsid w:val="00877C3E"/>
    <w:rsid w:val="008818DE"/>
    <w:rsid w:val="00896859"/>
    <w:rsid w:val="008A2E1E"/>
    <w:rsid w:val="008A4B35"/>
    <w:rsid w:val="008B358A"/>
    <w:rsid w:val="008D19FD"/>
    <w:rsid w:val="008D33B8"/>
    <w:rsid w:val="008D50AA"/>
    <w:rsid w:val="008E25B9"/>
    <w:rsid w:val="008E562A"/>
    <w:rsid w:val="008F103F"/>
    <w:rsid w:val="008F5B97"/>
    <w:rsid w:val="008F67AE"/>
    <w:rsid w:val="009005F8"/>
    <w:rsid w:val="00901092"/>
    <w:rsid w:val="00903A6A"/>
    <w:rsid w:val="00904961"/>
    <w:rsid w:val="00910480"/>
    <w:rsid w:val="009203F3"/>
    <w:rsid w:val="009264AF"/>
    <w:rsid w:val="00935E34"/>
    <w:rsid w:val="009412E6"/>
    <w:rsid w:val="0094342E"/>
    <w:rsid w:val="00952940"/>
    <w:rsid w:val="009531FB"/>
    <w:rsid w:val="00962E93"/>
    <w:rsid w:val="009736D3"/>
    <w:rsid w:val="009748D8"/>
    <w:rsid w:val="009771AC"/>
    <w:rsid w:val="00981DCF"/>
    <w:rsid w:val="00985E72"/>
    <w:rsid w:val="00991D78"/>
    <w:rsid w:val="009927B5"/>
    <w:rsid w:val="00993FFB"/>
    <w:rsid w:val="009A7B5C"/>
    <w:rsid w:val="009B0FB9"/>
    <w:rsid w:val="009B1DAE"/>
    <w:rsid w:val="009B455F"/>
    <w:rsid w:val="009B62D6"/>
    <w:rsid w:val="009C0675"/>
    <w:rsid w:val="009C2E2E"/>
    <w:rsid w:val="009C5289"/>
    <w:rsid w:val="009C5835"/>
    <w:rsid w:val="009C682B"/>
    <w:rsid w:val="009D10DB"/>
    <w:rsid w:val="009D4201"/>
    <w:rsid w:val="009D54C4"/>
    <w:rsid w:val="009E497B"/>
    <w:rsid w:val="009E642D"/>
    <w:rsid w:val="009E7A70"/>
    <w:rsid w:val="009F10F3"/>
    <w:rsid w:val="009F40D0"/>
    <w:rsid w:val="00A0338D"/>
    <w:rsid w:val="00A109F8"/>
    <w:rsid w:val="00A13026"/>
    <w:rsid w:val="00A13F4C"/>
    <w:rsid w:val="00A14B9C"/>
    <w:rsid w:val="00A170FA"/>
    <w:rsid w:val="00A1715F"/>
    <w:rsid w:val="00A21557"/>
    <w:rsid w:val="00A2483B"/>
    <w:rsid w:val="00A312BD"/>
    <w:rsid w:val="00A331D3"/>
    <w:rsid w:val="00A41025"/>
    <w:rsid w:val="00A43467"/>
    <w:rsid w:val="00A51CAD"/>
    <w:rsid w:val="00A60214"/>
    <w:rsid w:val="00A62E9B"/>
    <w:rsid w:val="00A6764E"/>
    <w:rsid w:val="00A71CBF"/>
    <w:rsid w:val="00A7210E"/>
    <w:rsid w:val="00A77B1D"/>
    <w:rsid w:val="00A8199B"/>
    <w:rsid w:val="00A83021"/>
    <w:rsid w:val="00A9360B"/>
    <w:rsid w:val="00A93702"/>
    <w:rsid w:val="00AB0795"/>
    <w:rsid w:val="00AB18C8"/>
    <w:rsid w:val="00AB2B32"/>
    <w:rsid w:val="00AB6618"/>
    <w:rsid w:val="00AC0053"/>
    <w:rsid w:val="00AC19D1"/>
    <w:rsid w:val="00AC23B5"/>
    <w:rsid w:val="00AC53F2"/>
    <w:rsid w:val="00AC6A6C"/>
    <w:rsid w:val="00AD00D2"/>
    <w:rsid w:val="00AD1DEF"/>
    <w:rsid w:val="00AD4566"/>
    <w:rsid w:val="00AD54C2"/>
    <w:rsid w:val="00AD7283"/>
    <w:rsid w:val="00AE32A1"/>
    <w:rsid w:val="00B203F5"/>
    <w:rsid w:val="00B22407"/>
    <w:rsid w:val="00B2438B"/>
    <w:rsid w:val="00B24BD6"/>
    <w:rsid w:val="00B32B4D"/>
    <w:rsid w:val="00B3455E"/>
    <w:rsid w:val="00B3518B"/>
    <w:rsid w:val="00B37E15"/>
    <w:rsid w:val="00B40D50"/>
    <w:rsid w:val="00B4220F"/>
    <w:rsid w:val="00B45979"/>
    <w:rsid w:val="00B5764D"/>
    <w:rsid w:val="00B57955"/>
    <w:rsid w:val="00B70E53"/>
    <w:rsid w:val="00B72185"/>
    <w:rsid w:val="00B84647"/>
    <w:rsid w:val="00B95B1B"/>
    <w:rsid w:val="00BA5028"/>
    <w:rsid w:val="00BA7CDA"/>
    <w:rsid w:val="00BB5348"/>
    <w:rsid w:val="00BB662B"/>
    <w:rsid w:val="00BC1734"/>
    <w:rsid w:val="00BC2131"/>
    <w:rsid w:val="00BC3C6E"/>
    <w:rsid w:val="00BC5EDF"/>
    <w:rsid w:val="00BD7049"/>
    <w:rsid w:val="00BE177C"/>
    <w:rsid w:val="00BE41A7"/>
    <w:rsid w:val="00BF1DE3"/>
    <w:rsid w:val="00BF303A"/>
    <w:rsid w:val="00BF347A"/>
    <w:rsid w:val="00C0647B"/>
    <w:rsid w:val="00C13DB5"/>
    <w:rsid w:val="00C15AD0"/>
    <w:rsid w:val="00C237F0"/>
    <w:rsid w:val="00C24245"/>
    <w:rsid w:val="00C254ED"/>
    <w:rsid w:val="00C3181E"/>
    <w:rsid w:val="00C3718A"/>
    <w:rsid w:val="00C435CB"/>
    <w:rsid w:val="00C45E67"/>
    <w:rsid w:val="00C46160"/>
    <w:rsid w:val="00C46A53"/>
    <w:rsid w:val="00C46B26"/>
    <w:rsid w:val="00C47432"/>
    <w:rsid w:val="00C50CD0"/>
    <w:rsid w:val="00C609F5"/>
    <w:rsid w:val="00C6216F"/>
    <w:rsid w:val="00C62F8B"/>
    <w:rsid w:val="00C65DAA"/>
    <w:rsid w:val="00C80A4E"/>
    <w:rsid w:val="00C84C58"/>
    <w:rsid w:val="00C87B21"/>
    <w:rsid w:val="00C92836"/>
    <w:rsid w:val="00CA364E"/>
    <w:rsid w:val="00CA4153"/>
    <w:rsid w:val="00CA53DB"/>
    <w:rsid w:val="00CC3657"/>
    <w:rsid w:val="00CD0B6F"/>
    <w:rsid w:val="00CD596B"/>
    <w:rsid w:val="00CD74E3"/>
    <w:rsid w:val="00CE3A70"/>
    <w:rsid w:val="00CE4B60"/>
    <w:rsid w:val="00CE5F4F"/>
    <w:rsid w:val="00CF3FFB"/>
    <w:rsid w:val="00CF7DD0"/>
    <w:rsid w:val="00D0670C"/>
    <w:rsid w:val="00D06E6A"/>
    <w:rsid w:val="00D074D5"/>
    <w:rsid w:val="00D10391"/>
    <w:rsid w:val="00D1475B"/>
    <w:rsid w:val="00D14F28"/>
    <w:rsid w:val="00D30AED"/>
    <w:rsid w:val="00D33658"/>
    <w:rsid w:val="00D35E38"/>
    <w:rsid w:val="00D37638"/>
    <w:rsid w:val="00D418A9"/>
    <w:rsid w:val="00D42D01"/>
    <w:rsid w:val="00D50573"/>
    <w:rsid w:val="00D61867"/>
    <w:rsid w:val="00D64487"/>
    <w:rsid w:val="00D67300"/>
    <w:rsid w:val="00D75247"/>
    <w:rsid w:val="00D81E17"/>
    <w:rsid w:val="00D875AD"/>
    <w:rsid w:val="00D954A8"/>
    <w:rsid w:val="00D96C8D"/>
    <w:rsid w:val="00D97872"/>
    <w:rsid w:val="00DA0B90"/>
    <w:rsid w:val="00DA1B37"/>
    <w:rsid w:val="00DA3519"/>
    <w:rsid w:val="00DB43D8"/>
    <w:rsid w:val="00DC0F58"/>
    <w:rsid w:val="00DC102C"/>
    <w:rsid w:val="00DC5DEC"/>
    <w:rsid w:val="00DD2E90"/>
    <w:rsid w:val="00DD4DF3"/>
    <w:rsid w:val="00DF3230"/>
    <w:rsid w:val="00E017A6"/>
    <w:rsid w:val="00E029EE"/>
    <w:rsid w:val="00E12420"/>
    <w:rsid w:val="00E279C1"/>
    <w:rsid w:val="00E3272F"/>
    <w:rsid w:val="00E32C7E"/>
    <w:rsid w:val="00E43DB3"/>
    <w:rsid w:val="00E53EB7"/>
    <w:rsid w:val="00E53EE8"/>
    <w:rsid w:val="00E609F2"/>
    <w:rsid w:val="00E70010"/>
    <w:rsid w:val="00E74940"/>
    <w:rsid w:val="00E8038C"/>
    <w:rsid w:val="00E82968"/>
    <w:rsid w:val="00E864C5"/>
    <w:rsid w:val="00E8762C"/>
    <w:rsid w:val="00E938E6"/>
    <w:rsid w:val="00E96417"/>
    <w:rsid w:val="00EA0133"/>
    <w:rsid w:val="00EB093E"/>
    <w:rsid w:val="00EB3392"/>
    <w:rsid w:val="00EC001D"/>
    <w:rsid w:val="00EC2155"/>
    <w:rsid w:val="00EC3374"/>
    <w:rsid w:val="00ED02A1"/>
    <w:rsid w:val="00ED3145"/>
    <w:rsid w:val="00ED59C2"/>
    <w:rsid w:val="00EE257F"/>
    <w:rsid w:val="00EE2B2B"/>
    <w:rsid w:val="00EE6274"/>
    <w:rsid w:val="00EE6400"/>
    <w:rsid w:val="00EE67E1"/>
    <w:rsid w:val="00EE7FA7"/>
    <w:rsid w:val="00EF547E"/>
    <w:rsid w:val="00EF55F1"/>
    <w:rsid w:val="00EF7B90"/>
    <w:rsid w:val="00F023BF"/>
    <w:rsid w:val="00F258E9"/>
    <w:rsid w:val="00F261A0"/>
    <w:rsid w:val="00F31FD5"/>
    <w:rsid w:val="00F35A03"/>
    <w:rsid w:val="00F377F2"/>
    <w:rsid w:val="00F4726B"/>
    <w:rsid w:val="00F47E07"/>
    <w:rsid w:val="00F531EF"/>
    <w:rsid w:val="00F56398"/>
    <w:rsid w:val="00F64078"/>
    <w:rsid w:val="00F65B2E"/>
    <w:rsid w:val="00F7391D"/>
    <w:rsid w:val="00F77312"/>
    <w:rsid w:val="00F774C6"/>
    <w:rsid w:val="00F80517"/>
    <w:rsid w:val="00F81D63"/>
    <w:rsid w:val="00F83C16"/>
    <w:rsid w:val="00F94B58"/>
    <w:rsid w:val="00F957D5"/>
    <w:rsid w:val="00FA59B8"/>
    <w:rsid w:val="00FB2C0E"/>
    <w:rsid w:val="00FC6448"/>
    <w:rsid w:val="00FC7189"/>
    <w:rsid w:val="00FD34F8"/>
    <w:rsid w:val="00FE6CC5"/>
    <w:rsid w:val="00FE6FF5"/>
    <w:rsid w:val="00FF1047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5"/>
    <w:pPr>
      <w:widowControl w:val="0"/>
      <w:ind w:firstLine="709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473E5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3">
    <w:name w:val="heading 3"/>
    <w:basedOn w:val="a"/>
    <w:next w:val="a"/>
    <w:link w:val="30"/>
    <w:uiPriority w:val="99"/>
    <w:qFormat/>
    <w:rsid w:val="008473E5"/>
    <w:pPr>
      <w:keepNext/>
      <w:widowControl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73E5"/>
    <w:rPr>
      <w:rFonts w:ascii="Times NR Cyr MT" w:hAnsi="Times NR Cyr MT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473E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8473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8473E5"/>
    <w:pPr>
      <w:widowControl/>
      <w:spacing w:after="120"/>
      <w:ind w:left="283" w:firstLine="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473E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47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73E5"/>
    <w:rPr>
      <w:rFonts w:ascii="Tahoma" w:hAnsi="Tahoma" w:cs="Tahoma"/>
      <w:snapToGrid w:val="0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rsid w:val="00CE4B60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72119C"/>
    <w:pPr>
      <w:widowControl/>
      <w:spacing w:after="200" w:line="276" w:lineRule="auto"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2119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B203F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uiPriority w:val="99"/>
    <w:rsid w:val="00B203F5"/>
    <w:pPr>
      <w:widowControl/>
      <w:spacing w:before="150" w:after="150"/>
      <w:ind w:firstLine="0"/>
    </w:pPr>
    <w:rPr>
      <w:sz w:val="24"/>
      <w:szCs w:val="24"/>
    </w:rPr>
  </w:style>
  <w:style w:type="paragraph" w:customStyle="1" w:styleId="a9">
    <w:name w:val="МОН основной"/>
    <w:basedOn w:val="a"/>
    <w:link w:val="aa"/>
    <w:uiPriority w:val="99"/>
    <w:rsid w:val="00C0647B"/>
    <w:pPr>
      <w:widowControl/>
      <w:spacing w:line="360" w:lineRule="auto"/>
      <w:jc w:val="both"/>
    </w:pPr>
    <w:rPr>
      <w:szCs w:val="24"/>
    </w:rPr>
  </w:style>
  <w:style w:type="character" w:customStyle="1" w:styleId="aa">
    <w:name w:val="МОН основной Знак"/>
    <w:basedOn w:val="a0"/>
    <w:link w:val="a9"/>
    <w:uiPriority w:val="99"/>
    <w:locked/>
    <w:rsid w:val="00C0647B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locked/>
    <w:rsid w:val="000D0F7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EC82-2FC3-4936-B635-FDA19A58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3962</TotalTime>
  <Pages>5</Pages>
  <Words>727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Gvozdeva EB</dc:creator>
  <cp:keywords/>
  <dc:description/>
  <cp:lastModifiedBy>Парунова</cp:lastModifiedBy>
  <cp:revision>258</cp:revision>
  <cp:lastPrinted>2019-04-10T23:26:00Z</cp:lastPrinted>
  <dcterms:created xsi:type="dcterms:W3CDTF">2015-10-29T23:58:00Z</dcterms:created>
  <dcterms:modified xsi:type="dcterms:W3CDTF">2019-04-23T06:53:00Z</dcterms:modified>
</cp:coreProperties>
</file>